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C64" w14:textId="77777777" w:rsidR="00BC1906" w:rsidRDefault="00657AD3">
      <w:pPr>
        <w:pStyle w:val="BodyText"/>
        <w:ind w:left="3435"/>
        <w:rPr>
          <w:sz w:val="20"/>
        </w:rPr>
      </w:pPr>
      <w:r>
        <w:rPr>
          <w:noProof/>
          <w:sz w:val="20"/>
        </w:rPr>
        <w:drawing>
          <wp:inline distT="0" distB="0" distL="0" distR="0" wp14:anchorId="46E64F94" wp14:editId="0C87C878">
            <wp:extent cx="2561209" cy="10492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0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B4E" w14:textId="77777777" w:rsidR="00BC1906" w:rsidRDefault="00BC1906">
      <w:pPr>
        <w:pStyle w:val="BodyText"/>
        <w:spacing w:before="7"/>
        <w:rPr>
          <w:sz w:val="16"/>
        </w:rPr>
      </w:pPr>
    </w:p>
    <w:p w14:paraId="20027D84" w14:textId="744AA928" w:rsidR="00BC1906" w:rsidRDefault="00657AD3">
      <w:pPr>
        <w:tabs>
          <w:tab w:val="left" w:pos="8407"/>
        </w:tabs>
        <w:spacing w:before="90"/>
        <w:ind w:left="780"/>
        <w:rPr>
          <w:b/>
          <w:sz w:val="24"/>
        </w:rPr>
      </w:pPr>
      <w:r>
        <w:rPr>
          <w:b/>
          <w:sz w:val="24"/>
        </w:rPr>
        <w:t>506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BERCKMAN</w:t>
      </w:r>
      <w:r>
        <w:rPr>
          <w:b/>
          <w:spacing w:val="-2"/>
          <w:sz w:val="24"/>
        </w:rPr>
        <w:t xml:space="preserve"> STREET</w:t>
      </w:r>
      <w:r w:rsidR="00186F0B">
        <w:rPr>
          <w:b/>
          <w:spacing w:val="-2"/>
          <w:sz w:val="24"/>
        </w:rPr>
        <w:t xml:space="preserve">                                                                 </w:t>
      </w:r>
      <w:r>
        <w:rPr>
          <w:b/>
          <w:sz w:val="24"/>
        </w:rPr>
        <w:t>PHONE: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6727</w:t>
      </w:r>
    </w:p>
    <w:p w14:paraId="1A96064D" w14:textId="531042B3" w:rsidR="00BC1906" w:rsidRDefault="00657AD3">
      <w:pPr>
        <w:tabs>
          <w:tab w:val="left" w:pos="8774"/>
        </w:tabs>
        <w:ind w:left="780"/>
        <w:rPr>
          <w:b/>
          <w:sz w:val="24"/>
        </w:rPr>
      </w:pPr>
      <w:r>
        <w:rPr>
          <w:b/>
          <w:sz w:val="24"/>
        </w:rPr>
        <w:t>FRUITLAND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2"/>
          <w:sz w:val="24"/>
        </w:rPr>
        <w:t xml:space="preserve"> 34731</w:t>
      </w:r>
      <w:r w:rsidR="00186F0B">
        <w:rPr>
          <w:b/>
          <w:spacing w:val="-2"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>FAX: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360-</w:t>
      </w:r>
      <w:r>
        <w:rPr>
          <w:b/>
          <w:spacing w:val="-4"/>
          <w:sz w:val="24"/>
        </w:rPr>
        <w:t>6652</w:t>
      </w:r>
    </w:p>
    <w:p w14:paraId="087C672E" w14:textId="77777777" w:rsidR="00BC1906" w:rsidRDefault="00BC1906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5423"/>
      </w:tblGrid>
      <w:tr w:rsidR="00BC1906" w14:paraId="6C585149" w14:textId="77777777">
        <w:trPr>
          <w:trHeight w:val="352"/>
        </w:trPr>
        <w:tc>
          <w:tcPr>
            <w:tcW w:w="4823" w:type="dxa"/>
            <w:tcBorders>
              <w:bottom w:val="nil"/>
              <w:right w:val="single" w:sz="18" w:space="0" w:color="000000"/>
            </w:tcBorders>
          </w:tcPr>
          <w:p w14:paraId="278F13D3" w14:textId="77777777" w:rsidR="00BC1906" w:rsidRDefault="00657AD3">
            <w:pPr>
              <w:pStyle w:val="TableParagraph"/>
              <w:spacing w:before="71" w:line="261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COFP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  <w:tc>
          <w:tcPr>
            <w:tcW w:w="5423" w:type="dxa"/>
            <w:tcBorders>
              <w:left w:val="single" w:sz="18" w:space="0" w:color="000000"/>
              <w:bottom w:val="nil"/>
            </w:tcBorders>
          </w:tcPr>
          <w:p w14:paraId="36F83D66" w14:textId="77777777" w:rsidR="00BC1906" w:rsidRDefault="00657AD3">
            <w:pPr>
              <w:pStyle w:val="TableParagraph"/>
              <w:spacing w:before="71" w:line="261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TRC</w:t>
            </w:r>
            <w:r>
              <w:rPr>
                <w:b/>
                <w:spacing w:val="-2"/>
                <w:sz w:val="24"/>
              </w:rPr>
              <w:t xml:space="preserve"> Members:</w:t>
            </w:r>
          </w:p>
        </w:tc>
      </w:tr>
      <w:tr w:rsidR="00BC1906" w14:paraId="266CED6A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333588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Chairman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33D8FCF4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Leesburg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Utilities</w:t>
            </w:r>
          </w:p>
        </w:tc>
      </w:tr>
      <w:tr w:rsidR="00BC1906" w14:paraId="132D3B79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3BDCCE0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20D7D5AE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</w:tr>
      <w:tr w:rsidR="00BC1906" w14:paraId="59D3379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94F3A78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City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7F82D931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Works </w:t>
            </w:r>
            <w:r>
              <w:rPr>
                <w:spacing w:val="-2"/>
                <w:sz w:val="24"/>
              </w:rPr>
              <w:t>Department</w:t>
            </w:r>
          </w:p>
        </w:tc>
      </w:tr>
      <w:tr w:rsidR="00BC1906" w14:paraId="07511137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7079ECE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Building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1A63F23F" w14:textId="77777777" w:rsidR="00BC1906" w:rsidRDefault="00657AD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Economic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BC1906" w14:paraId="7DF6131E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4C0E128B" w14:textId="414A246B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Director</w:t>
            </w:r>
            <w:r w:rsidR="00B541F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2EA34BD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5D16512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4486BA5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2"/>
                <w:sz w:val="24"/>
              </w:rPr>
              <w:t xml:space="preserve"> Officer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9567B9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5339C185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1D1F2301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Engineer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Halff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E8EB16F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0AD04BE" w14:textId="77777777">
        <w:trPr>
          <w:trHeight w:val="274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C1EF1E" w14:textId="77777777" w:rsidR="00BC1906" w:rsidRDefault="00657A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Chief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4FFF5001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0773D98" w14:textId="77777777">
        <w:trPr>
          <w:trHeight w:val="276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589BA059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Inspector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6563606E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358105B1" w14:textId="77777777">
        <w:trPr>
          <w:trHeight w:val="275"/>
        </w:trPr>
        <w:tc>
          <w:tcPr>
            <w:tcW w:w="4823" w:type="dxa"/>
            <w:tcBorders>
              <w:top w:val="nil"/>
              <w:bottom w:val="nil"/>
              <w:right w:val="single" w:sz="18" w:space="0" w:color="000000"/>
            </w:tcBorders>
          </w:tcPr>
          <w:p w14:paraId="6982BDB1" w14:textId="77777777" w:rsidR="00BC1906" w:rsidRDefault="00657A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LPG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  <w:bottom w:val="nil"/>
            </w:tcBorders>
          </w:tcPr>
          <w:p w14:paraId="57B42875" w14:textId="77777777" w:rsidR="00BC1906" w:rsidRDefault="00BC19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906" w14:paraId="131CE955" w14:textId="77777777" w:rsidTr="00C5687D">
        <w:trPr>
          <w:trHeight w:val="349"/>
        </w:trPr>
        <w:tc>
          <w:tcPr>
            <w:tcW w:w="4823" w:type="dxa"/>
            <w:tcBorders>
              <w:top w:val="nil"/>
              <w:right w:val="single" w:sz="18" w:space="0" w:color="000000"/>
            </w:tcBorders>
          </w:tcPr>
          <w:p w14:paraId="31C43470" w14:textId="77777777" w:rsidR="00BC1906" w:rsidRDefault="00657A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Director</w:t>
            </w:r>
          </w:p>
        </w:tc>
        <w:tc>
          <w:tcPr>
            <w:tcW w:w="5423" w:type="dxa"/>
            <w:tcBorders>
              <w:top w:val="nil"/>
              <w:left w:val="single" w:sz="18" w:space="0" w:color="000000"/>
            </w:tcBorders>
          </w:tcPr>
          <w:p w14:paraId="4F1C7E0F" w14:textId="77777777" w:rsidR="00BC1906" w:rsidRDefault="00BC1906">
            <w:pPr>
              <w:pStyle w:val="TableParagraph"/>
              <w:spacing w:line="240" w:lineRule="auto"/>
              <w:ind w:left="0"/>
            </w:pPr>
          </w:p>
        </w:tc>
      </w:tr>
    </w:tbl>
    <w:p w14:paraId="57301A39" w14:textId="33922AAB" w:rsidR="00BC1906" w:rsidRDefault="009D47C5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2660E" wp14:editId="060CC946">
                <wp:simplePos x="0" y="0"/>
                <wp:positionH relativeFrom="page">
                  <wp:posOffset>1123950</wp:posOffset>
                </wp:positionH>
                <wp:positionV relativeFrom="paragraph">
                  <wp:posOffset>128905</wp:posOffset>
                </wp:positionV>
                <wp:extent cx="5715000" cy="577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7785"/>
                        </a:xfrm>
                        <a:custGeom>
                          <a:avLst/>
                          <a:gdLst>
                            <a:gd name="T0" fmla="+- 0 10770 1770"/>
                            <a:gd name="T1" fmla="*/ T0 w 9000"/>
                            <a:gd name="T2" fmla="+- 0 276 203"/>
                            <a:gd name="T3" fmla="*/ 276 h 91"/>
                            <a:gd name="T4" fmla="+- 0 1770 1770"/>
                            <a:gd name="T5" fmla="*/ T4 w 9000"/>
                            <a:gd name="T6" fmla="+- 0 275 203"/>
                            <a:gd name="T7" fmla="*/ 275 h 91"/>
                            <a:gd name="T8" fmla="+- 0 1770 1770"/>
                            <a:gd name="T9" fmla="*/ T8 w 9000"/>
                            <a:gd name="T10" fmla="+- 0 293 203"/>
                            <a:gd name="T11" fmla="*/ 293 h 91"/>
                            <a:gd name="T12" fmla="+- 0 10770 1770"/>
                            <a:gd name="T13" fmla="*/ T12 w 9000"/>
                            <a:gd name="T14" fmla="+- 0 294 203"/>
                            <a:gd name="T15" fmla="*/ 294 h 91"/>
                            <a:gd name="T16" fmla="+- 0 10770 1770"/>
                            <a:gd name="T17" fmla="*/ T16 w 9000"/>
                            <a:gd name="T18" fmla="+- 0 276 203"/>
                            <a:gd name="T19" fmla="*/ 276 h 91"/>
                            <a:gd name="T20" fmla="+- 0 10770 1770"/>
                            <a:gd name="T21" fmla="*/ T20 w 9000"/>
                            <a:gd name="T22" fmla="+- 0 204 203"/>
                            <a:gd name="T23" fmla="*/ 204 h 91"/>
                            <a:gd name="T24" fmla="+- 0 1770 1770"/>
                            <a:gd name="T25" fmla="*/ T24 w 9000"/>
                            <a:gd name="T26" fmla="+- 0 203 203"/>
                            <a:gd name="T27" fmla="*/ 203 h 91"/>
                            <a:gd name="T28" fmla="+- 0 1770 1770"/>
                            <a:gd name="T29" fmla="*/ T28 w 9000"/>
                            <a:gd name="T30" fmla="+- 0 257 203"/>
                            <a:gd name="T31" fmla="*/ 257 h 91"/>
                            <a:gd name="T32" fmla="+- 0 10770 1770"/>
                            <a:gd name="T33" fmla="*/ T32 w 9000"/>
                            <a:gd name="T34" fmla="+- 0 258 203"/>
                            <a:gd name="T35" fmla="*/ 258 h 91"/>
                            <a:gd name="T36" fmla="+- 0 10770 1770"/>
                            <a:gd name="T37" fmla="*/ T36 w 9000"/>
                            <a:gd name="T38" fmla="+- 0 204 203"/>
                            <a:gd name="T39" fmla="*/ 20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1">
                              <a:moveTo>
                                <a:pt x="9000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9000" y="91"/>
                              </a:lnTo>
                              <a:lnTo>
                                <a:pt x="9000" y="73"/>
                              </a:lnTo>
                              <a:close/>
                              <a:moveTo>
                                <a:pt x="9000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9000" y="55"/>
                              </a:lnTo>
                              <a:lnTo>
                                <a:pt x="900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F62C50" id="docshape1" o:spid="_x0000_s1026" style="position:absolute;margin-left:88.5pt;margin-top:10.15pt;width:450pt;height: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oBAQAAIcNAAAOAAAAZHJzL2Uyb0RvYy54bWysV12PozYUfa/U/2Dx2GoHMGGYRJNZVbva&#10;qtL2Q1r6AxwwARUwtUnI9NfvvQYzJsXZqGoeCODD5dxzrvH18/tLU5Mzl6oS7d4LHwKP8DYTedUe&#10;996f6ad3Tx5RPWtzVouW771Xrrz3L99/9zx0O05FKeqcSwJBWrUbur1X9n23832Vlbxh6kF0vIXB&#10;QsiG9XApj34u2QDRm9qnQfDoD0LmnRQZVwrufhwHvRcdvyh41v9eFIr3pN57wK3XR6mPBzz6L89s&#10;d5SsK6tsosH+A4uGVS28dA71kfWMnGT1r1BNlUmhRNE/ZKLxRVFUGdc5QDZhcJXNl5J1XOcC4qhu&#10;lkn9f2Gz385fuj8kUlfdZ5H9pUARf+jUbh7BCwUYchh+FTl4yE690MleCtngk5AGuWhNX2dN+aUn&#10;GdyMkzAOApA+g7E4SZ5i1NxnO/NwdlL9z1zoQOz8WfWjJTmcaUFz0rIG3ppCjKKpwZ0f35GAhEGS&#10;wBEOk4czLjS4H3ySBmQgW3z/FNUEowakg9HkkdAgugZFBgSREFKSbXiN2RjMyMpFKjYwJLVxkHo0&#10;oIlUvEYqMSBNKl4lBZPOlspFamtgSOrJQSpc6k630Rqr0FYdMWtahUvVb1hoK5+G1EVtKT7dblap&#10;2dojZpXaUvsb1Gz90/DRRW1pgaPAQtsBV4XRpQFuatT2IKXO0l+6QINV1ahtAWLWVKNLA3A2rk5J&#10;aluQUlf906UJMCPX/KS2A4hZZbbU383MdiClrkkQLT2gcbLGLLINQMwas2gpv9vOyHYgjVyTIFp6&#10;QOOnVWq2A4hZpbbU/wY124I0ck2CaGmCo9Ii2wK70mCROJplgJVmZcgu7bQ0wBlh2GcEejXqhMJV&#10;KAUTYKlJ9dccQgAK1xEHGGRBcIKf9W+CgSiC4Vt3DzoE/zTcrHi3mYSgqYZv74qOkx3hME/vIYMz&#10;UMPvy5ROqUJF3xMdSxWjR/elGk2pgvNW9FH+yVsJndt1zyY9Aj3bAZ9hu471WBLmlAx7T6/zpIST&#10;UBdEI848FRrRY2WM48AzMZq9IerWRsJsRxid6JlB89/pcCNoq1sL4G4Gzf8Imt85dg7fxs3cTJys&#10;ForrlN/YXsU2Jr0BzMM209tEx2zizc2U52xiY7R5kfl3MDPDJhnQAQ3Uc252EgvAagaVqKv8U1XX&#10;6KCSx8OHWpIzw0Ze/yamC1it53or8LGxtPCO7mexhcVtgdodRP4K7awU424Adi9wUgr5j0cG2Ans&#10;PfX3iUnukfqXFlrtbbjZgDq9vtjECa7H0h452COszSDU3us9+Dbh6Yd+3G6cOlkdS3jTWJyt+Ana&#10;6KLCdlfzG1lNF9Dta22mnQluJ+xrjXrbP718BQAA//8DAFBLAwQUAAYACAAAACEAByYpd90AAAAK&#10;AQAADwAAAGRycy9kb3ducmV2LnhtbEyPzU7DMBCE70i8g7VI3KhNU9ES4lQVEhKiXGh5ADfe/Ih4&#10;ndpuG3j6brnAcWZHs98Uy9H14oghdp403E8UCKTK244aDZ/bl7sFiJgMWdN7Qg3fGGFZXl8VJrf+&#10;RB943KRGcAnF3GhoUxpyKWPVojNx4gckvtU+OJNYhkbaYE5c7no5VepBOtMRf2jNgM8tVl+bg9Mw&#10;vi9C9/oT9rP1W6B9RvU2W9Va396MqycQCcf0F4YLPqNDyUw7fyAbRc96PuctScNUZSAuAfXr7Nh5&#10;nIEsC/l/QnkGAAD//wMAUEsBAi0AFAAGAAgAAAAhALaDOJL+AAAA4QEAABMAAAAAAAAAAAAAAAAA&#10;AAAAAFtDb250ZW50X1R5cGVzXS54bWxQSwECLQAUAAYACAAAACEAOP0h/9YAAACUAQAACwAAAAAA&#10;AAAAAAAAAAAvAQAAX3JlbHMvLnJlbHNQSwECLQAUAAYACAAAACEAB1r96AQEAACHDQAADgAAAAAA&#10;AAAAAAAAAAAuAgAAZHJzL2Uyb0RvYy54bWxQSwECLQAUAAYACAAAACEAByYpd90AAAAKAQAADwAA&#10;AAAAAAAAAAAAAABeBgAAZHJzL2Rvd25yZXYueG1sUEsFBgAAAAAEAAQA8wAAAGgHAAAAAA==&#10;" path="m9000,73l,72,,90r9000,1l9000,73xm9000,1l,,,54r9000,1l9000,1xe" fillcolor="black" stroked="f">
                <v:path arrowok="t" o:connecttype="custom" o:connectlocs="5715000,175260;0,174625;0,186055;5715000,186690;5715000,175260;5715000,129540;0,128905;0,163195;5715000,163830;5715000,129540" o:connectangles="0,0,0,0,0,0,0,0,0,0"/>
                <w10:wrap type="topAndBottom" anchorx="page"/>
              </v:shape>
            </w:pict>
          </mc:Fallback>
        </mc:AlternateContent>
      </w:r>
    </w:p>
    <w:p w14:paraId="6B6AED52" w14:textId="79751A10" w:rsidR="00BC1906" w:rsidRDefault="00A332FB">
      <w:pPr>
        <w:spacing w:before="21"/>
        <w:ind w:left="3398" w:right="3498"/>
        <w:jc w:val="center"/>
        <w:rPr>
          <w:b/>
          <w:spacing w:val="-2"/>
          <w:sz w:val="24"/>
          <w:u w:val="single"/>
        </w:rPr>
      </w:pPr>
      <w:r w:rsidRPr="00A332FB">
        <w:rPr>
          <w:b/>
          <w:spacing w:val="-2"/>
          <w:sz w:val="24"/>
        </w:rPr>
        <w:t xml:space="preserve">      </w:t>
      </w:r>
      <w:r>
        <w:rPr>
          <w:b/>
          <w:spacing w:val="-2"/>
          <w:sz w:val="24"/>
        </w:rPr>
        <w:t xml:space="preserve">   </w:t>
      </w:r>
      <w:r w:rsidR="001B6551">
        <w:rPr>
          <w:b/>
          <w:spacing w:val="-2"/>
          <w:sz w:val="24"/>
        </w:rPr>
        <w:t xml:space="preserve">REVISED </w:t>
      </w:r>
      <w:r w:rsidR="00E01A9E">
        <w:rPr>
          <w:b/>
          <w:spacing w:val="-2"/>
          <w:sz w:val="24"/>
        </w:rPr>
        <w:t>AGENDA</w:t>
      </w:r>
    </w:p>
    <w:p w14:paraId="5FD2D7B3" w14:textId="7391866F" w:rsidR="00A332FB" w:rsidRDefault="00657AD3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5"/>
          <w:sz w:val="24"/>
        </w:rPr>
        <w:t xml:space="preserve"> </w:t>
      </w:r>
      <w:r w:rsidR="00A332FB">
        <w:rPr>
          <w:b/>
          <w:spacing w:val="-15"/>
          <w:sz w:val="24"/>
        </w:rPr>
        <w:t>C</w:t>
      </w:r>
      <w:r>
        <w:rPr>
          <w:b/>
          <w:sz w:val="24"/>
        </w:rPr>
        <w:t xml:space="preserve">OMMITTEE </w:t>
      </w:r>
      <w:r w:rsidR="003F208B">
        <w:rPr>
          <w:b/>
          <w:sz w:val="24"/>
        </w:rPr>
        <w:t>(TRC)</w:t>
      </w:r>
    </w:p>
    <w:p w14:paraId="001F6338" w14:textId="37AB1F9B" w:rsidR="00BC1906" w:rsidRDefault="00A332FB" w:rsidP="00A332FB">
      <w:pPr>
        <w:ind w:left="2340" w:right="177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030402">
        <w:rPr>
          <w:b/>
          <w:sz w:val="24"/>
        </w:rPr>
        <w:t>Ju</w:t>
      </w:r>
      <w:r w:rsidR="00EF78F7">
        <w:rPr>
          <w:b/>
          <w:sz w:val="24"/>
        </w:rPr>
        <w:t>ly</w:t>
      </w:r>
      <w:r w:rsidR="00030402">
        <w:rPr>
          <w:b/>
          <w:sz w:val="24"/>
        </w:rPr>
        <w:t xml:space="preserve"> </w:t>
      </w:r>
      <w:r w:rsidR="00EF78F7">
        <w:rPr>
          <w:b/>
          <w:sz w:val="24"/>
        </w:rPr>
        <w:t>11</w:t>
      </w:r>
      <w:r w:rsidR="00030402">
        <w:rPr>
          <w:b/>
          <w:sz w:val="24"/>
        </w:rPr>
        <w:t>, 2023</w:t>
      </w:r>
    </w:p>
    <w:p w14:paraId="4F2E1BB5" w14:textId="641C7456" w:rsidR="00BC1906" w:rsidRDefault="00A332FB">
      <w:pPr>
        <w:ind w:left="3398" w:right="349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       </w:t>
      </w:r>
      <w:r w:rsidR="00657AD3">
        <w:rPr>
          <w:b/>
          <w:spacing w:val="-2"/>
          <w:sz w:val="24"/>
        </w:rPr>
        <w:t>10:00AM</w:t>
      </w:r>
    </w:p>
    <w:p w14:paraId="36E9C9B8" w14:textId="7A92735B" w:rsidR="00BC1906" w:rsidRDefault="009D47C5">
      <w:pPr>
        <w:pStyle w:val="BodyText"/>
        <w:spacing w:before="6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B20558" wp14:editId="219F627F">
                <wp:simplePos x="0" y="0"/>
                <wp:positionH relativeFrom="page">
                  <wp:posOffset>1104900</wp:posOffset>
                </wp:positionH>
                <wp:positionV relativeFrom="paragraph">
                  <wp:posOffset>48895</wp:posOffset>
                </wp:positionV>
                <wp:extent cx="5715000" cy="584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8420"/>
                        </a:xfrm>
                        <a:custGeom>
                          <a:avLst/>
                          <a:gdLst>
                            <a:gd name="T0" fmla="+- 0 10739 1740"/>
                            <a:gd name="T1" fmla="*/ T0 w 9000"/>
                            <a:gd name="T2" fmla="+- 0 150 77"/>
                            <a:gd name="T3" fmla="*/ 150 h 92"/>
                            <a:gd name="T4" fmla="+- 0 1740 1740"/>
                            <a:gd name="T5" fmla="*/ T4 w 9000"/>
                            <a:gd name="T6" fmla="+- 0 149 77"/>
                            <a:gd name="T7" fmla="*/ 149 h 92"/>
                            <a:gd name="T8" fmla="+- 0 1740 1740"/>
                            <a:gd name="T9" fmla="*/ T8 w 9000"/>
                            <a:gd name="T10" fmla="+- 0 167 77"/>
                            <a:gd name="T11" fmla="*/ 167 h 92"/>
                            <a:gd name="T12" fmla="+- 0 10739 1740"/>
                            <a:gd name="T13" fmla="*/ T12 w 9000"/>
                            <a:gd name="T14" fmla="+- 0 168 77"/>
                            <a:gd name="T15" fmla="*/ 168 h 92"/>
                            <a:gd name="T16" fmla="+- 0 10739 1740"/>
                            <a:gd name="T17" fmla="*/ T16 w 9000"/>
                            <a:gd name="T18" fmla="+- 0 150 77"/>
                            <a:gd name="T19" fmla="*/ 150 h 92"/>
                            <a:gd name="T20" fmla="+- 0 10739 1740"/>
                            <a:gd name="T21" fmla="*/ T20 w 9000"/>
                            <a:gd name="T22" fmla="+- 0 78 77"/>
                            <a:gd name="T23" fmla="*/ 78 h 92"/>
                            <a:gd name="T24" fmla="+- 0 1740 1740"/>
                            <a:gd name="T25" fmla="*/ T24 w 9000"/>
                            <a:gd name="T26" fmla="+- 0 77 77"/>
                            <a:gd name="T27" fmla="*/ 77 h 92"/>
                            <a:gd name="T28" fmla="+- 0 1740 1740"/>
                            <a:gd name="T29" fmla="*/ T28 w 9000"/>
                            <a:gd name="T30" fmla="+- 0 131 77"/>
                            <a:gd name="T31" fmla="*/ 131 h 92"/>
                            <a:gd name="T32" fmla="+- 0 10739 1740"/>
                            <a:gd name="T33" fmla="*/ T32 w 9000"/>
                            <a:gd name="T34" fmla="+- 0 132 77"/>
                            <a:gd name="T35" fmla="*/ 132 h 92"/>
                            <a:gd name="T36" fmla="+- 0 10739 1740"/>
                            <a:gd name="T37" fmla="*/ T36 w 9000"/>
                            <a:gd name="T38" fmla="+- 0 78 77"/>
                            <a:gd name="T39" fmla="*/ 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00" h="92">
                              <a:moveTo>
                                <a:pt x="8999" y="73"/>
                              </a:moveTo>
                              <a:lnTo>
                                <a:pt x="0" y="72"/>
                              </a:lnTo>
                              <a:lnTo>
                                <a:pt x="0" y="90"/>
                              </a:lnTo>
                              <a:lnTo>
                                <a:pt x="8999" y="91"/>
                              </a:lnTo>
                              <a:lnTo>
                                <a:pt x="8999" y="73"/>
                              </a:lnTo>
                              <a:close/>
                              <a:moveTo>
                                <a:pt x="8999" y="1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8999" y="55"/>
                              </a:lnTo>
                              <a:lnTo>
                                <a:pt x="899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BDD75F" id="docshape2" o:spid="_x0000_s1026" style="position:absolute;margin-left:87pt;margin-top:3.85pt;width:450pt;height: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kDAQAAHcNAAAOAAAAZHJzL2Uyb0RvYy54bWysV12vozYQfa/U/2Dx2GovGEII0c1dVbva&#10;qtL2Q1r6AxwwARUwtZ2Q21/fscG5jou3UdU8gImPx2fOjO3x8/tr36EL5aJlwyHAT1GA6FCyqh1O&#10;h+D34tO7XYCEJENFOjbQQ/BKRfD+5dtvnqdxT2PWsK6iHIGRQeyn8RA0Uo77MBRlQ3sinthIB+is&#10;Ge+JhE9+CitOJrDed2EcRdtwYrwaOSupEPDvx7kzeNH265qW8te6FlSi7hAAN6mfXD+P6hm+PJP9&#10;iZOxacuFBvkPLHrSDjDpzdRHIgk68/Yfpvq25EywWj6VrA9ZXbcl1T6ANzhyvPnSkJFqX0AcMd5k&#10;Ev+f2fKXy5fxN66oi/EzK/8QoEg4jWJ/61EfAjDoOP3MKoghOUumnb3WvFcjwQ101Zq+3jSlV4lK&#10;+DPNcBpFIH0JfeluE2vNQ7I3g8uzkD9Spg2Ry2ch55BU0NKCVmggPcxagI267yA6379DEcJRluQI&#10;ZxsTwxsOG9x3ISoiNKFczb9YNcZiA5qNpRHKMheTGAwYAidQg/LYxWwMZrYDdFY5pQamOG08nLYG&#10;NNva5CucMoNRnACxxgmWnC2Uj1NuYIrTzsMJO6pvsxVS2JYcA2SNFXYk98fP1r3AsY+ZI/12t8bM&#10;Fh4DZJWZI7yfma1+gbc+Zk4AVpML2/L7sgsWy10ovcxiOwJF7M36+xhka5LFtvyAWFMsdrT3pVhs&#10;y1/EvsSP7wOQreVYbGsPiFVajvBeWrb2RezL/cRRP8ErGZbYymOArBFL7nX3712JLX6R+HI/cfQH&#10;4Mr2ZYuPAbLK7F76rzCz9S8SX+4n9yFYzbDElt/KMDgUTmbbJ405CcrrsBwF0EJE1RWRPn1GJtSp&#10;U0AA4GgpErU1gwlAqXPDAwZNFFjv9f8KBp4KDNvbI6YxxE7D08fgIKiG5w/B1QpXcFiej5BRK0/D&#10;H/M0XlyFbH7EukpTZT15zNVkcRUCb1mf5V9iy6FSc2s0HiCo0Y5qDNmPRKqUME00HQJ9rqMGGrFO&#10;iJ5daME0QqrM2OX57FZmNHtDdIONhIUO7mT6dAdaptO8R21uBuWmfjGd5j2DbnPmRknTb94O7sbN&#10;9JcdE1S7/MbWGWNMvwHMYJvp14nO3qSbJSLGgHk7M6Ym0KbfvB2cYWa6jTMgqgqgXqC3SKoEsIo/&#10;wbq2+tR2nYqg4Kfjh46jC1GFu/4tTO9gnV7rA1PD5tRS/+j6VZWs6hog9kdWvUL5ytlc/cNtBRoN&#10;438FaILK/xCIP8+E0wB1Pw1QWud4A0Ulkvpjk2bqEOZ2z9HuIUMJpg6BDGBvUs0Pcr5enEfenhqY&#10;CevkHNgPUDbXrSpvNb+Z1fIB1b3WZrmJqOuD/a1Rb/ell78BAAD//wMAUEsDBBQABgAIAAAAIQDJ&#10;scPp3QAAAAkBAAAPAAAAZHJzL2Rvd25yZXYueG1sTI9Bb8IwDIXvk/YfIk/aZRopbGq3rilCk6Zx&#10;HXDgGBrTVDRO1aTQ7dfPcIGbn5/1/L1iPrpWHLEPjScF00kCAqnypqFawWb99fwGIkRNRreeUMEv&#10;BpiX93eFzo0/0Q8eV7EWHEIh1wpsjF0uZagsOh0mvkNib+97pyPLvpam1ycOd62cJUkqnW6IP1jd&#10;4afF6rAanIJgX9bD7K85fG+W2+keU6y6xZNSjw/j4gNExDFej+GMz+hQMtPOD2SCaFlnr9wlKsgy&#10;EGc/uSx2PKXvIMtC3jYo/wEAAP//AwBQSwECLQAUAAYACAAAACEAtoM4kv4AAADhAQAAEwAAAAAA&#10;AAAAAAAAAAAAAAAAW0NvbnRlbnRfVHlwZXNdLnhtbFBLAQItABQABgAIAAAAIQA4/SH/1gAAAJQB&#10;AAALAAAAAAAAAAAAAAAAAC8BAABfcmVscy8ucmVsc1BLAQItABQABgAIAAAAIQCMV6okDAQAAHcN&#10;AAAOAAAAAAAAAAAAAAAAAC4CAABkcnMvZTJvRG9jLnhtbFBLAQItABQABgAIAAAAIQDJscPp3QAA&#10;AAkBAAAPAAAAAAAAAAAAAAAAAGYGAABkcnMvZG93bnJldi54bWxQSwUGAAAAAAQABADzAAAAcAcA&#10;AAAA&#10;" path="m8999,73l,72,,90r8999,1l8999,73xm8999,1l,,,54r8999,1l8999,1xe" fillcolor="black" stroked="f">
                <v:path arrowok="t" o:connecttype="custom" o:connectlocs="5714365,95250;0,94615;0,106045;5714365,106680;5714365,95250;5714365,49530;0,48895;0,83185;5714365,83820;5714365,49530" o:connectangles="0,0,0,0,0,0,0,0,0,0"/>
                <w10:wrap type="topAndBottom" anchorx="page"/>
              </v:shape>
            </w:pict>
          </mc:Fallback>
        </mc:AlternateContent>
      </w:r>
    </w:p>
    <w:p w14:paraId="41EC6D56" w14:textId="088AB15A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92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TIME:</w:t>
      </w:r>
      <w:r w:rsidR="00B541FE">
        <w:rPr>
          <w:b/>
          <w:spacing w:val="-4"/>
          <w:sz w:val="24"/>
        </w:rPr>
        <w:t xml:space="preserve">  </w:t>
      </w:r>
    </w:p>
    <w:p w14:paraId="262B5FC0" w14:textId="77777777" w:rsidR="00BC1906" w:rsidRDefault="00BC1906">
      <w:pPr>
        <w:pStyle w:val="BodyText"/>
        <w:spacing w:before="11"/>
        <w:rPr>
          <w:b/>
          <w:sz w:val="23"/>
        </w:rPr>
      </w:pPr>
    </w:p>
    <w:p w14:paraId="008F0043" w14:textId="50154CCD" w:rsidR="00BC1906" w:rsidRPr="00E5167B" w:rsidRDefault="00657AD3" w:rsidP="00F8147D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586"/>
        <w:jc w:val="left"/>
        <w:rPr>
          <w:b/>
        </w:rPr>
      </w:pPr>
      <w:r w:rsidRPr="00E5167B">
        <w:rPr>
          <w:b/>
          <w:sz w:val="24"/>
        </w:rPr>
        <w:t>MEMBERS</w:t>
      </w:r>
      <w:r w:rsidRPr="00E5167B">
        <w:rPr>
          <w:b/>
          <w:spacing w:val="-3"/>
          <w:sz w:val="24"/>
        </w:rPr>
        <w:t xml:space="preserve"> </w:t>
      </w:r>
      <w:r w:rsidRPr="00E5167B">
        <w:rPr>
          <w:b/>
          <w:spacing w:val="-2"/>
          <w:sz w:val="24"/>
        </w:rPr>
        <w:t>PRESENT:</w:t>
      </w:r>
      <w:r w:rsidR="008958F1" w:rsidRPr="00E5167B">
        <w:rPr>
          <w:b/>
          <w:spacing w:val="-2"/>
          <w:sz w:val="24"/>
        </w:rPr>
        <w:t xml:space="preserve">  </w:t>
      </w:r>
    </w:p>
    <w:p w14:paraId="4213E637" w14:textId="77777777" w:rsidR="00E5167B" w:rsidRPr="00E5167B" w:rsidRDefault="00E5167B" w:rsidP="00E5167B">
      <w:pPr>
        <w:pStyle w:val="ListParagraph"/>
        <w:rPr>
          <w:b/>
        </w:rPr>
      </w:pPr>
    </w:p>
    <w:p w14:paraId="0909BC2C" w14:textId="68CDD3F6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79" w:right="99" w:hanging="672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 w:rsidR="00306B8A">
        <w:rPr>
          <w:sz w:val="24"/>
        </w:rPr>
        <w:t xml:space="preserve"> </w:t>
      </w:r>
      <w:r w:rsidR="00EF78F7">
        <w:rPr>
          <w:sz w:val="24"/>
        </w:rPr>
        <w:t>June 6</w:t>
      </w:r>
      <w:r w:rsidR="00030402">
        <w:rPr>
          <w:sz w:val="24"/>
        </w:rPr>
        <w:t>, 2023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review/comment.</w:t>
      </w:r>
    </w:p>
    <w:p w14:paraId="55848F71" w14:textId="77777777" w:rsidR="00BC1906" w:rsidRDefault="00BC1906">
      <w:pPr>
        <w:pStyle w:val="BodyText"/>
      </w:pPr>
    </w:p>
    <w:p w14:paraId="597FD4E1" w14:textId="77777777" w:rsidR="00BC1906" w:rsidRDefault="00657AD3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hanging="660"/>
        <w:jc w:val="left"/>
        <w:rPr>
          <w:sz w:val="24"/>
        </w:rPr>
      </w:pPr>
      <w:r>
        <w:rPr>
          <w:b/>
          <w:sz w:val="24"/>
        </w:rPr>
        <w:t>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BUSINESS: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NONE</w:t>
      </w:r>
    </w:p>
    <w:p w14:paraId="18169069" w14:textId="77777777" w:rsidR="00BC1906" w:rsidRDefault="00BC1906">
      <w:pPr>
        <w:pStyle w:val="BodyText"/>
      </w:pPr>
    </w:p>
    <w:p w14:paraId="34AEC95D" w14:textId="77777777" w:rsidR="00BC1906" w:rsidRDefault="00657AD3">
      <w:pPr>
        <w:ind w:left="780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306FB79F" w14:textId="77777777" w:rsidR="00BC1906" w:rsidRDefault="00BC1906">
      <w:pPr>
        <w:pStyle w:val="BodyText"/>
        <w:rPr>
          <w:b/>
        </w:rPr>
      </w:pPr>
    </w:p>
    <w:p w14:paraId="1353F8EB" w14:textId="5C9755F0" w:rsidR="006B0D86" w:rsidRDefault="00B47498" w:rsidP="006B0D86">
      <w:pPr>
        <w:pStyle w:val="BodyText"/>
        <w:numPr>
          <w:ilvl w:val="0"/>
          <w:numId w:val="4"/>
        </w:numPr>
        <w:tabs>
          <w:tab w:val="center" w:pos="5640"/>
        </w:tabs>
        <w:rPr>
          <w:b/>
          <w:u w:val="single"/>
        </w:rPr>
      </w:pPr>
      <w:r w:rsidRPr="006B0D86">
        <w:rPr>
          <w:b/>
          <w:u w:val="single"/>
        </w:rPr>
        <w:t xml:space="preserve"> </w:t>
      </w:r>
      <w:bookmarkStart w:id="0" w:name="_Hlk122076652"/>
      <w:r w:rsidR="00EF78F7">
        <w:rPr>
          <w:b/>
          <w:u w:val="single"/>
        </w:rPr>
        <w:t>Mirror Lake Phase 2 – Final Plat</w:t>
      </w:r>
      <w:r w:rsidR="00A83542">
        <w:rPr>
          <w:b/>
          <w:u w:val="single"/>
        </w:rPr>
        <w:t xml:space="preserve">/Easement </w:t>
      </w:r>
      <w:r w:rsidR="00EF78F7">
        <w:rPr>
          <w:b/>
          <w:u w:val="single"/>
        </w:rPr>
        <w:t xml:space="preserve"> (</w:t>
      </w:r>
      <w:r w:rsidR="005C0D7A">
        <w:rPr>
          <w:b/>
          <w:u w:val="single"/>
        </w:rPr>
        <w:t>A</w:t>
      </w:r>
      <w:r w:rsidRPr="006B0D86">
        <w:rPr>
          <w:b/>
          <w:u w:val="single"/>
        </w:rPr>
        <w:t xml:space="preserve">lternate Key: </w:t>
      </w:r>
      <w:r w:rsidR="00D16409">
        <w:rPr>
          <w:b/>
          <w:u w:val="single"/>
        </w:rPr>
        <w:t>3897102</w:t>
      </w:r>
      <w:r w:rsidR="00030402">
        <w:rPr>
          <w:b/>
          <w:u w:val="single"/>
        </w:rPr>
        <w:t>)</w:t>
      </w:r>
      <w:r w:rsidR="009A1DD4" w:rsidRPr="006B0D86">
        <w:rPr>
          <w:b/>
          <w:u w:val="single"/>
        </w:rPr>
        <w:t xml:space="preserve"> </w:t>
      </w:r>
      <w:bookmarkEnd w:id="0"/>
    </w:p>
    <w:p w14:paraId="76957542" w14:textId="77777777" w:rsidR="00F744F6" w:rsidRDefault="00F744F6" w:rsidP="00F744F6">
      <w:pPr>
        <w:pStyle w:val="Default"/>
      </w:pPr>
    </w:p>
    <w:p w14:paraId="23A12B15" w14:textId="77777777" w:rsidR="00B6288C" w:rsidRPr="00B6288C" w:rsidRDefault="00B6288C" w:rsidP="006756F8">
      <w:pPr>
        <w:pStyle w:val="BodyText"/>
        <w:tabs>
          <w:tab w:val="center" w:pos="5640"/>
        </w:tabs>
        <w:ind w:left="630"/>
        <w:rPr>
          <w:b/>
          <w:bCs/>
        </w:rPr>
      </w:pPr>
      <w:r w:rsidRPr="00B6288C">
        <w:rPr>
          <w:b/>
          <w:bCs/>
        </w:rPr>
        <w:t>Final Plat</w:t>
      </w:r>
    </w:p>
    <w:p w14:paraId="75AD6833" w14:textId="4BB168FC" w:rsidR="00CE3C73" w:rsidRDefault="00CE3C73" w:rsidP="006756F8">
      <w:pPr>
        <w:pStyle w:val="BodyText"/>
        <w:tabs>
          <w:tab w:val="center" w:pos="5640"/>
        </w:tabs>
        <w:ind w:left="630"/>
      </w:pPr>
      <w:r w:rsidRPr="00CE3C73">
        <w:t xml:space="preserve">A final plat </w:t>
      </w:r>
      <w:r w:rsidR="00762E24">
        <w:t>is</w:t>
      </w:r>
      <w:r w:rsidRPr="00CE3C73">
        <w:t xml:space="preserve"> request</w:t>
      </w:r>
      <w:r w:rsidR="005D7AE9">
        <w:t>ed</w:t>
      </w:r>
      <w:r w:rsidRPr="00CE3C73">
        <w:t xml:space="preserve"> to develop Phase 2 of a 166</w:t>
      </w:r>
      <w:r>
        <w:t>-</w:t>
      </w:r>
      <w:r w:rsidRPr="00CE3C73">
        <w:t>lot subdivision. Phase 2 consists of 76 lots, while Phase 1 (existing) consists of 90 lots.</w:t>
      </w:r>
      <w:r>
        <w:t xml:space="preserve">  It should be noted that the applicant has requested to build model homes within the development.  </w:t>
      </w:r>
      <w:r w:rsidR="00B364AF">
        <w:t>As</w:t>
      </w:r>
      <w:r>
        <w:t xml:space="preserve"> the model homes were not previously </w:t>
      </w:r>
      <w:r w:rsidR="00B364AF">
        <w:t>presented/</w:t>
      </w:r>
      <w:r>
        <w:t>addressed</w:t>
      </w:r>
      <w:r w:rsidR="00B364AF">
        <w:t>,</w:t>
      </w:r>
      <w:r>
        <w:t xml:space="preserve"> the city’s land planner has advised that a minor site plan is required. </w:t>
      </w:r>
      <w:r w:rsidR="005F7232">
        <w:t xml:space="preserve"> </w:t>
      </w:r>
      <w:r>
        <w:t xml:space="preserve">One lot </w:t>
      </w:r>
      <w:r w:rsidR="00B364AF">
        <w:t xml:space="preserve">(lot 135) </w:t>
      </w:r>
      <w:r>
        <w:t xml:space="preserve">will be designated as </w:t>
      </w:r>
      <w:r w:rsidR="00B364AF">
        <w:t xml:space="preserve">a sales office (in the garage) and five (5) lots will be allotted as models. </w:t>
      </w:r>
    </w:p>
    <w:p w14:paraId="170F106A" w14:textId="77777777" w:rsidR="00B6288C" w:rsidRDefault="00B6288C" w:rsidP="006756F8">
      <w:pPr>
        <w:pStyle w:val="BodyText"/>
        <w:tabs>
          <w:tab w:val="center" w:pos="5640"/>
        </w:tabs>
        <w:ind w:left="630"/>
      </w:pPr>
    </w:p>
    <w:p w14:paraId="728EE1FC" w14:textId="77777777" w:rsidR="00B6288C" w:rsidRDefault="00B6288C" w:rsidP="00B6288C">
      <w:pPr>
        <w:pStyle w:val="BodyText"/>
        <w:ind w:left="630"/>
        <w:rPr>
          <w:color w:val="A6A6A6" w:themeColor="background1" w:themeShade="A6"/>
        </w:rPr>
      </w:pPr>
    </w:p>
    <w:p w14:paraId="52C9B838" w14:textId="77777777" w:rsidR="00B6288C" w:rsidRDefault="00B6288C" w:rsidP="00B6288C">
      <w:pPr>
        <w:pStyle w:val="BodyText"/>
        <w:ind w:left="630"/>
        <w:rPr>
          <w:color w:val="A6A6A6" w:themeColor="background1" w:themeShade="A6"/>
        </w:rPr>
      </w:pPr>
    </w:p>
    <w:p w14:paraId="2814CE6B" w14:textId="6E80805F" w:rsidR="00B6288C" w:rsidRPr="006756F8" w:rsidRDefault="00B6288C" w:rsidP="00B6288C">
      <w:pPr>
        <w:pStyle w:val="BodyText"/>
        <w:ind w:left="630"/>
        <w:rPr>
          <w:color w:val="A6A6A6" w:themeColor="background1" w:themeShade="A6"/>
        </w:rPr>
      </w:pPr>
      <w:r w:rsidRPr="006756F8">
        <w:rPr>
          <w:color w:val="A6A6A6" w:themeColor="background1" w:themeShade="A6"/>
        </w:rPr>
        <w:t>Technical Review Committee Meeting</w:t>
      </w:r>
    </w:p>
    <w:p w14:paraId="413F9C9D" w14:textId="77777777" w:rsidR="00B6288C" w:rsidRDefault="00B6288C" w:rsidP="00B6288C">
      <w:pPr>
        <w:pStyle w:val="BodyText"/>
        <w:tabs>
          <w:tab w:val="center" w:pos="5640"/>
        </w:tabs>
        <w:ind w:left="630"/>
        <w:rPr>
          <w:color w:val="A6A6A6" w:themeColor="background1" w:themeShade="A6"/>
        </w:rPr>
      </w:pPr>
      <w:r w:rsidRPr="006756F8">
        <w:rPr>
          <w:color w:val="A6A6A6" w:themeColor="background1" w:themeShade="A6"/>
        </w:rPr>
        <w:t>Ju</w:t>
      </w:r>
      <w:r>
        <w:rPr>
          <w:color w:val="A6A6A6" w:themeColor="background1" w:themeShade="A6"/>
        </w:rPr>
        <w:t xml:space="preserve">ly 11, </w:t>
      </w:r>
      <w:r w:rsidRPr="006756F8">
        <w:rPr>
          <w:color w:val="A6A6A6" w:themeColor="background1" w:themeShade="A6"/>
        </w:rPr>
        <w:t>2023</w:t>
      </w:r>
    </w:p>
    <w:p w14:paraId="4D97E1FD" w14:textId="77777777" w:rsidR="00B6288C" w:rsidRDefault="00B6288C" w:rsidP="00B6288C">
      <w:pPr>
        <w:pStyle w:val="BodyText"/>
        <w:tabs>
          <w:tab w:val="center" w:pos="5640"/>
        </w:tabs>
        <w:ind w:left="630"/>
        <w:rPr>
          <w:color w:val="A6A6A6" w:themeColor="background1" w:themeShade="A6"/>
        </w:rPr>
      </w:pPr>
    </w:p>
    <w:p w14:paraId="082B71B8" w14:textId="77777777" w:rsidR="00762E24" w:rsidRDefault="00762E24" w:rsidP="00B6288C">
      <w:pPr>
        <w:pStyle w:val="BodyText"/>
        <w:tabs>
          <w:tab w:val="center" w:pos="5640"/>
        </w:tabs>
        <w:ind w:left="630"/>
        <w:rPr>
          <w:color w:val="A6A6A6" w:themeColor="background1" w:themeShade="A6"/>
        </w:rPr>
      </w:pPr>
    </w:p>
    <w:p w14:paraId="70DFD4C5" w14:textId="11675E19" w:rsidR="00B6288C" w:rsidRPr="006756F8" w:rsidRDefault="00B6288C" w:rsidP="00B6288C">
      <w:pPr>
        <w:pStyle w:val="BodyText"/>
        <w:tabs>
          <w:tab w:val="center" w:pos="5640"/>
        </w:tabs>
        <w:ind w:left="630"/>
        <w:rPr>
          <w:color w:val="A6A6A6" w:themeColor="background1" w:themeShade="A6"/>
        </w:rPr>
      </w:pPr>
      <w:r w:rsidRPr="00335A2B">
        <w:rPr>
          <w:b/>
          <w:bCs/>
          <w:color w:val="0D0D0D" w:themeColor="text1" w:themeTint="F2"/>
        </w:rPr>
        <w:t xml:space="preserve">Release of </w:t>
      </w:r>
      <w:r w:rsidR="00EC3992">
        <w:rPr>
          <w:b/>
          <w:bCs/>
          <w:color w:val="0D0D0D" w:themeColor="text1" w:themeTint="F2"/>
        </w:rPr>
        <w:t xml:space="preserve">Utility </w:t>
      </w:r>
      <w:r w:rsidRPr="00335A2B">
        <w:rPr>
          <w:b/>
          <w:bCs/>
          <w:color w:val="0D0D0D" w:themeColor="text1" w:themeTint="F2"/>
        </w:rPr>
        <w:t>Easement</w:t>
      </w:r>
    </w:p>
    <w:p w14:paraId="183E3FE6" w14:textId="291EB512" w:rsidR="00F60D29" w:rsidRDefault="00B6288C" w:rsidP="006756F8">
      <w:pPr>
        <w:pStyle w:val="BodyText"/>
        <w:tabs>
          <w:tab w:val="center" w:pos="5640"/>
        </w:tabs>
        <w:ind w:left="630"/>
      </w:pPr>
      <w:r>
        <w:t>The applicant has requested</w:t>
      </w:r>
      <w:r w:rsidR="005D7AE9">
        <w:t xml:space="preserve"> the </w:t>
      </w:r>
      <w:r>
        <w:t xml:space="preserve">termination of </w:t>
      </w:r>
      <w:r w:rsidR="005D7AE9">
        <w:t xml:space="preserve">a </w:t>
      </w:r>
      <w:r w:rsidR="00EC3992">
        <w:t xml:space="preserve">utility </w:t>
      </w:r>
      <w:r>
        <w:t xml:space="preserve">easement </w:t>
      </w:r>
      <w:r w:rsidR="005D7AE9">
        <w:t>[</w:t>
      </w:r>
      <w:r>
        <w:t>outlined in Resolution 2006-032</w:t>
      </w:r>
      <w:r w:rsidR="005D7AE9">
        <w:t>]</w:t>
      </w:r>
      <w:r>
        <w:t>.  A termination of easement will need to be recorded in the public records on</w:t>
      </w:r>
      <w:r w:rsidR="00EC3992">
        <w:t>c</w:t>
      </w:r>
      <w:r>
        <w:t xml:space="preserve">e the city finds that retaining such easements are no longer necessary.  </w:t>
      </w:r>
      <w:r w:rsidR="00F60D29">
        <w:t xml:space="preserve">A title opinion for the property will need to be updated with an effective date that is within 30 days of plat recording.  </w:t>
      </w:r>
    </w:p>
    <w:p w14:paraId="7D33D533" w14:textId="77777777" w:rsidR="00F60D29" w:rsidRDefault="00F60D29" w:rsidP="006756F8">
      <w:pPr>
        <w:pStyle w:val="BodyText"/>
        <w:tabs>
          <w:tab w:val="center" w:pos="5640"/>
        </w:tabs>
        <w:ind w:left="630"/>
      </w:pPr>
    </w:p>
    <w:p w14:paraId="00FC53D9" w14:textId="54CC1AC5" w:rsidR="00B6288C" w:rsidRDefault="005D7AE9" w:rsidP="006756F8">
      <w:pPr>
        <w:pStyle w:val="BodyText"/>
        <w:tabs>
          <w:tab w:val="center" w:pos="5640"/>
        </w:tabs>
        <w:ind w:left="630"/>
      </w:pPr>
      <w:r>
        <w:t>Additionally, t</w:t>
      </w:r>
      <w:r w:rsidR="00F60D29">
        <w:t>he NOC recorded in O</w:t>
      </w:r>
      <w:r w:rsidR="00B7732D">
        <w:t>.</w:t>
      </w:r>
      <w:r w:rsidR="00F60D29">
        <w:t>R</w:t>
      </w:r>
      <w:r w:rsidR="00B7732D">
        <w:t>.</w:t>
      </w:r>
      <w:r w:rsidR="00F60D29">
        <w:t xml:space="preserve"> Book 6115, page 555 must be terminated prior to the recording of the final plat.  </w:t>
      </w:r>
      <w:r w:rsidR="00EC3992">
        <w:t xml:space="preserve">Note that the utility easement must be approved in conjunction with the final plat approval. </w:t>
      </w:r>
    </w:p>
    <w:p w14:paraId="2B34C2A7" w14:textId="77777777" w:rsidR="00B6288C" w:rsidRDefault="00B6288C" w:rsidP="006756F8">
      <w:pPr>
        <w:pStyle w:val="BodyText"/>
        <w:tabs>
          <w:tab w:val="center" w:pos="5640"/>
        </w:tabs>
        <w:ind w:left="630"/>
      </w:pPr>
    </w:p>
    <w:p w14:paraId="042408D0" w14:textId="77777777" w:rsidR="00C3630C" w:rsidRDefault="00C3630C" w:rsidP="00BD46B1">
      <w:pPr>
        <w:pStyle w:val="BodyText"/>
        <w:tabs>
          <w:tab w:val="center" w:pos="5640"/>
        </w:tabs>
        <w:ind w:left="630"/>
      </w:pPr>
    </w:p>
    <w:p w14:paraId="57FE0944" w14:textId="5C533817" w:rsidR="00BC1906" w:rsidRDefault="00140DDF" w:rsidP="001F7DD5">
      <w:pPr>
        <w:pStyle w:val="BodyText"/>
        <w:tabs>
          <w:tab w:val="center" w:pos="5640"/>
        </w:tabs>
        <w:rPr>
          <w:b/>
          <w:spacing w:val="-2"/>
          <w:u w:val="single"/>
        </w:rPr>
      </w:pPr>
      <w:r>
        <w:rPr>
          <w:b/>
        </w:rPr>
        <w:t xml:space="preserve">             </w:t>
      </w:r>
      <w:r w:rsidR="00657AD3">
        <w:rPr>
          <w:b/>
          <w:u w:val="single"/>
        </w:rPr>
        <w:t>BOARD</w:t>
      </w:r>
      <w:r w:rsidR="00657AD3">
        <w:rPr>
          <w:b/>
          <w:spacing w:val="-4"/>
          <w:u w:val="single"/>
        </w:rPr>
        <w:t xml:space="preserve"> </w:t>
      </w:r>
      <w:r w:rsidR="00657AD3">
        <w:rPr>
          <w:b/>
          <w:u w:val="single"/>
        </w:rPr>
        <w:t>MEMBERS’</w:t>
      </w:r>
      <w:r w:rsidR="00657AD3">
        <w:rPr>
          <w:b/>
          <w:spacing w:val="-3"/>
          <w:u w:val="single"/>
        </w:rPr>
        <w:t xml:space="preserve"> </w:t>
      </w:r>
      <w:r w:rsidR="00657AD3">
        <w:rPr>
          <w:b/>
          <w:spacing w:val="-2"/>
          <w:u w:val="single"/>
        </w:rPr>
        <w:t>COMMENTS:</w:t>
      </w:r>
    </w:p>
    <w:p w14:paraId="47B6559C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38FF2EB1" w14:textId="77777777" w:rsidR="00BC1906" w:rsidRDefault="00657AD3">
      <w:pPr>
        <w:spacing w:before="90"/>
        <w:ind w:left="780"/>
        <w:rPr>
          <w:b/>
          <w:sz w:val="24"/>
        </w:rPr>
      </w:pPr>
      <w:r>
        <w:rPr>
          <w:b/>
          <w:sz w:val="24"/>
          <w:u w:val="single"/>
        </w:rPr>
        <w:t>PUBLIC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COMMENTS</w:t>
      </w:r>
      <w:r>
        <w:rPr>
          <w:b/>
          <w:spacing w:val="-2"/>
          <w:sz w:val="24"/>
        </w:rPr>
        <w:t>:</w:t>
      </w:r>
    </w:p>
    <w:p w14:paraId="30AF2128" w14:textId="77777777" w:rsidR="00BC1906" w:rsidRDefault="00BC1906">
      <w:pPr>
        <w:pStyle w:val="BodyText"/>
        <w:spacing w:before="2"/>
        <w:rPr>
          <w:b/>
          <w:sz w:val="16"/>
        </w:rPr>
      </w:pPr>
    </w:p>
    <w:p w14:paraId="4997C1BD" w14:textId="77777777" w:rsidR="00BC1906" w:rsidRDefault="00657AD3">
      <w:pPr>
        <w:pStyle w:val="BodyText"/>
        <w:spacing w:before="90"/>
        <w:ind w:left="780" w:right="154"/>
        <w:jc w:val="both"/>
      </w:pPr>
      <w:r>
        <w:t>This section is reserved for members of the public to bring up matters of concern or opportunities for praise.</w:t>
      </w:r>
      <w:r>
        <w:rPr>
          <w:spacing w:val="40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Pursuant to F.S. 286.0114 and the City of Fruitland Park’s Public Participation Policy adopted by Resolution 2013-023, members of the public shall be given a reasonable opportunity to be heard on propositions before the Planning and Zoning Board.</w:t>
      </w:r>
      <w:r>
        <w:rPr>
          <w:spacing w:val="40"/>
        </w:rPr>
        <w:t xml:space="preserve"> </w:t>
      </w:r>
      <w:r>
        <w:t>Pursuant to Resolution 2013-023, public comments are limited to three minutes.</w:t>
      </w:r>
    </w:p>
    <w:p w14:paraId="6762D81C" w14:textId="77777777" w:rsidR="00BC1906" w:rsidRDefault="00BC1906">
      <w:pPr>
        <w:pStyle w:val="BodyText"/>
        <w:rPr>
          <w:sz w:val="22"/>
        </w:rPr>
      </w:pPr>
    </w:p>
    <w:p w14:paraId="56098954" w14:textId="21059891" w:rsidR="00BC1906" w:rsidRPr="00503DB5" w:rsidRDefault="00657AD3">
      <w:pPr>
        <w:ind w:left="780"/>
        <w:rPr>
          <w:bCs/>
          <w:sz w:val="24"/>
        </w:rPr>
      </w:pPr>
      <w:r>
        <w:rPr>
          <w:b/>
          <w:spacing w:val="-2"/>
          <w:sz w:val="24"/>
          <w:u w:val="single"/>
        </w:rPr>
        <w:t>ADJOURNMENT</w:t>
      </w:r>
      <w:r w:rsidR="00503DB5">
        <w:rPr>
          <w:bCs/>
          <w:spacing w:val="-2"/>
          <w:sz w:val="24"/>
        </w:rPr>
        <w:t xml:space="preserve">:  </w:t>
      </w:r>
    </w:p>
    <w:sectPr w:rsidR="00BC1906" w:rsidRPr="00503DB5" w:rsidSect="000D66A8">
      <w:pgSz w:w="12240" w:h="15840"/>
      <w:pgMar w:top="900" w:right="1080" w:bottom="99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0A3"/>
    <w:multiLevelType w:val="hybridMultilevel"/>
    <w:tmpl w:val="AB682142"/>
    <w:lvl w:ilvl="0" w:tplc="6AE2CF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1BA1E66"/>
    <w:multiLevelType w:val="hybridMultilevel"/>
    <w:tmpl w:val="B6161DB2"/>
    <w:lvl w:ilvl="0" w:tplc="1EECC6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0F07EF"/>
    <w:multiLevelType w:val="hybridMultilevel"/>
    <w:tmpl w:val="F3FEE320"/>
    <w:lvl w:ilvl="0" w:tplc="F4809C9E">
      <w:start w:val="1"/>
      <w:numFmt w:val="upperRoman"/>
      <w:lvlText w:val="%1."/>
      <w:lvlJc w:val="left"/>
      <w:pPr>
        <w:ind w:left="780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E89D26">
      <w:numFmt w:val="bullet"/>
      <w:lvlText w:val="•"/>
      <w:lvlJc w:val="left"/>
      <w:pPr>
        <w:ind w:left="1804" w:hanging="502"/>
      </w:pPr>
      <w:rPr>
        <w:rFonts w:hint="default"/>
        <w:lang w:val="en-US" w:eastAsia="en-US" w:bidi="ar-SA"/>
      </w:rPr>
    </w:lvl>
    <w:lvl w:ilvl="2" w:tplc="6374E17A">
      <w:numFmt w:val="bullet"/>
      <w:lvlText w:val="•"/>
      <w:lvlJc w:val="left"/>
      <w:pPr>
        <w:ind w:left="2828" w:hanging="502"/>
      </w:pPr>
      <w:rPr>
        <w:rFonts w:hint="default"/>
        <w:lang w:val="en-US" w:eastAsia="en-US" w:bidi="ar-SA"/>
      </w:rPr>
    </w:lvl>
    <w:lvl w:ilvl="3" w:tplc="AC2806F2">
      <w:numFmt w:val="bullet"/>
      <w:lvlText w:val="•"/>
      <w:lvlJc w:val="left"/>
      <w:pPr>
        <w:ind w:left="3852" w:hanging="502"/>
      </w:pPr>
      <w:rPr>
        <w:rFonts w:hint="default"/>
        <w:lang w:val="en-US" w:eastAsia="en-US" w:bidi="ar-SA"/>
      </w:rPr>
    </w:lvl>
    <w:lvl w:ilvl="4" w:tplc="D2E65F5E">
      <w:numFmt w:val="bullet"/>
      <w:lvlText w:val="•"/>
      <w:lvlJc w:val="left"/>
      <w:pPr>
        <w:ind w:left="4876" w:hanging="502"/>
      </w:pPr>
      <w:rPr>
        <w:rFonts w:hint="default"/>
        <w:lang w:val="en-US" w:eastAsia="en-US" w:bidi="ar-SA"/>
      </w:rPr>
    </w:lvl>
    <w:lvl w:ilvl="5" w:tplc="EF32FEA8">
      <w:numFmt w:val="bullet"/>
      <w:lvlText w:val="•"/>
      <w:lvlJc w:val="left"/>
      <w:pPr>
        <w:ind w:left="5900" w:hanging="502"/>
      </w:pPr>
      <w:rPr>
        <w:rFonts w:hint="default"/>
        <w:lang w:val="en-US" w:eastAsia="en-US" w:bidi="ar-SA"/>
      </w:rPr>
    </w:lvl>
    <w:lvl w:ilvl="6" w:tplc="05BEC2D0">
      <w:numFmt w:val="bullet"/>
      <w:lvlText w:val="•"/>
      <w:lvlJc w:val="left"/>
      <w:pPr>
        <w:ind w:left="6924" w:hanging="502"/>
      </w:pPr>
      <w:rPr>
        <w:rFonts w:hint="default"/>
        <w:lang w:val="en-US" w:eastAsia="en-US" w:bidi="ar-SA"/>
      </w:rPr>
    </w:lvl>
    <w:lvl w:ilvl="7" w:tplc="5B5AF33A">
      <w:numFmt w:val="bullet"/>
      <w:lvlText w:val="•"/>
      <w:lvlJc w:val="left"/>
      <w:pPr>
        <w:ind w:left="7948" w:hanging="502"/>
      </w:pPr>
      <w:rPr>
        <w:rFonts w:hint="default"/>
        <w:lang w:val="en-US" w:eastAsia="en-US" w:bidi="ar-SA"/>
      </w:rPr>
    </w:lvl>
    <w:lvl w:ilvl="8" w:tplc="A4F25666">
      <w:numFmt w:val="bullet"/>
      <w:lvlText w:val="•"/>
      <w:lvlJc w:val="left"/>
      <w:pPr>
        <w:ind w:left="8972" w:hanging="502"/>
      </w:pPr>
      <w:rPr>
        <w:rFonts w:hint="default"/>
        <w:lang w:val="en-US" w:eastAsia="en-US" w:bidi="ar-SA"/>
      </w:rPr>
    </w:lvl>
  </w:abstractNum>
  <w:abstractNum w:abstractNumId="3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2340EF"/>
    <w:multiLevelType w:val="hybridMultilevel"/>
    <w:tmpl w:val="5F5A666C"/>
    <w:lvl w:ilvl="0" w:tplc="62EA42B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7888124">
    <w:abstractNumId w:val="2"/>
  </w:num>
  <w:num w:numId="2" w16cid:durableId="1954165033">
    <w:abstractNumId w:val="4"/>
  </w:num>
  <w:num w:numId="3" w16cid:durableId="131603625">
    <w:abstractNumId w:val="0"/>
  </w:num>
  <w:num w:numId="4" w16cid:durableId="1746340700">
    <w:abstractNumId w:val="3"/>
  </w:num>
  <w:num w:numId="5" w16cid:durableId="204216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tDC2NDc1M7MwMDVT0lEKTi0uzszPAykwrAUAgH0hvSwAAAA="/>
  </w:docVars>
  <w:rsids>
    <w:rsidRoot w:val="00BC1906"/>
    <w:rsid w:val="0000466F"/>
    <w:rsid w:val="0000789F"/>
    <w:rsid w:val="00030402"/>
    <w:rsid w:val="000B0DC7"/>
    <w:rsid w:val="000C16E2"/>
    <w:rsid w:val="000D66A8"/>
    <w:rsid w:val="0013496C"/>
    <w:rsid w:val="00140DDF"/>
    <w:rsid w:val="00141362"/>
    <w:rsid w:val="001466C9"/>
    <w:rsid w:val="0016711E"/>
    <w:rsid w:val="00186F0B"/>
    <w:rsid w:val="0018725F"/>
    <w:rsid w:val="00195BF1"/>
    <w:rsid w:val="001A52F5"/>
    <w:rsid w:val="001B6551"/>
    <w:rsid w:val="001C2113"/>
    <w:rsid w:val="001E438B"/>
    <w:rsid w:val="001F7DD5"/>
    <w:rsid w:val="002130B3"/>
    <w:rsid w:val="002218A1"/>
    <w:rsid w:val="002346EA"/>
    <w:rsid w:val="00242EC5"/>
    <w:rsid w:val="002457E0"/>
    <w:rsid w:val="002618BA"/>
    <w:rsid w:val="002774EA"/>
    <w:rsid w:val="002A62E1"/>
    <w:rsid w:val="002B2B18"/>
    <w:rsid w:val="002B30D6"/>
    <w:rsid w:val="002B3469"/>
    <w:rsid w:val="002B4FA0"/>
    <w:rsid w:val="002F3346"/>
    <w:rsid w:val="002F5575"/>
    <w:rsid w:val="00306B8A"/>
    <w:rsid w:val="00320332"/>
    <w:rsid w:val="00335A2B"/>
    <w:rsid w:val="00340707"/>
    <w:rsid w:val="00345B43"/>
    <w:rsid w:val="0036291D"/>
    <w:rsid w:val="00376FD1"/>
    <w:rsid w:val="00380F8A"/>
    <w:rsid w:val="003B0B72"/>
    <w:rsid w:val="003D71FA"/>
    <w:rsid w:val="003F208B"/>
    <w:rsid w:val="003F3119"/>
    <w:rsid w:val="003F7114"/>
    <w:rsid w:val="00411536"/>
    <w:rsid w:val="00413ABC"/>
    <w:rsid w:val="004146CC"/>
    <w:rsid w:val="00496CF4"/>
    <w:rsid w:val="004C45AB"/>
    <w:rsid w:val="004C7593"/>
    <w:rsid w:val="004D361B"/>
    <w:rsid w:val="004D7B9A"/>
    <w:rsid w:val="004E634E"/>
    <w:rsid w:val="00503743"/>
    <w:rsid w:val="00503DB5"/>
    <w:rsid w:val="005054F1"/>
    <w:rsid w:val="005301A7"/>
    <w:rsid w:val="00552C10"/>
    <w:rsid w:val="00570AE5"/>
    <w:rsid w:val="005A7B46"/>
    <w:rsid w:val="005B0191"/>
    <w:rsid w:val="005B6722"/>
    <w:rsid w:val="005C0D7A"/>
    <w:rsid w:val="005D7AE9"/>
    <w:rsid w:val="005F52D3"/>
    <w:rsid w:val="005F7232"/>
    <w:rsid w:val="00657AD3"/>
    <w:rsid w:val="006756F8"/>
    <w:rsid w:val="00675FCF"/>
    <w:rsid w:val="006B0D86"/>
    <w:rsid w:val="006D6F85"/>
    <w:rsid w:val="006E71C9"/>
    <w:rsid w:val="006E7E6A"/>
    <w:rsid w:val="006F414C"/>
    <w:rsid w:val="00725662"/>
    <w:rsid w:val="0072689D"/>
    <w:rsid w:val="007559B8"/>
    <w:rsid w:val="00762E24"/>
    <w:rsid w:val="0076410B"/>
    <w:rsid w:val="007738B6"/>
    <w:rsid w:val="007A7DD7"/>
    <w:rsid w:val="007C65BE"/>
    <w:rsid w:val="007C788E"/>
    <w:rsid w:val="007E6117"/>
    <w:rsid w:val="0083461C"/>
    <w:rsid w:val="0088358C"/>
    <w:rsid w:val="008844C3"/>
    <w:rsid w:val="0089154C"/>
    <w:rsid w:val="008958F1"/>
    <w:rsid w:val="008D6B7D"/>
    <w:rsid w:val="008E1D86"/>
    <w:rsid w:val="0096525E"/>
    <w:rsid w:val="00977422"/>
    <w:rsid w:val="00985273"/>
    <w:rsid w:val="00993C4A"/>
    <w:rsid w:val="009A1DD4"/>
    <w:rsid w:val="009D47C5"/>
    <w:rsid w:val="009E0091"/>
    <w:rsid w:val="009E0928"/>
    <w:rsid w:val="00A332FB"/>
    <w:rsid w:val="00A4740F"/>
    <w:rsid w:val="00A53970"/>
    <w:rsid w:val="00A83542"/>
    <w:rsid w:val="00A92063"/>
    <w:rsid w:val="00AA6AEC"/>
    <w:rsid w:val="00AB2FE9"/>
    <w:rsid w:val="00AB58FF"/>
    <w:rsid w:val="00B142C4"/>
    <w:rsid w:val="00B364AF"/>
    <w:rsid w:val="00B46D92"/>
    <w:rsid w:val="00B47498"/>
    <w:rsid w:val="00B541FE"/>
    <w:rsid w:val="00B5471F"/>
    <w:rsid w:val="00B6288C"/>
    <w:rsid w:val="00B6677B"/>
    <w:rsid w:val="00B7385C"/>
    <w:rsid w:val="00B7732D"/>
    <w:rsid w:val="00BC1906"/>
    <w:rsid w:val="00BD249F"/>
    <w:rsid w:val="00BD3AD8"/>
    <w:rsid w:val="00BD46B1"/>
    <w:rsid w:val="00BD5D9B"/>
    <w:rsid w:val="00BF3388"/>
    <w:rsid w:val="00C3630C"/>
    <w:rsid w:val="00C5687D"/>
    <w:rsid w:val="00C61846"/>
    <w:rsid w:val="00C900B1"/>
    <w:rsid w:val="00C900E7"/>
    <w:rsid w:val="00C943F2"/>
    <w:rsid w:val="00CB4B05"/>
    <w:rsid w:val="00CC240A"/>
    <w:rsid w:val="00CE3C73"/>
    <w:rsid w:val="00CE3CBF"/>
    <w:rsid w:val="00CF626C"/>
    <w:rsid w:val="00D123A0"/>
    <w:rsid w:val="00D16409"/>
    <w:rsid w:val="00D22A3E"/>
    <w:rsid w:val="00D34B71"/>
    <w:rsid w:val="00D40A38"/>
    <w:rsid w:val="00D539DA"/>
    <w:rsid w:val="00D57C91"/>
    <w:rsid w:val="00D67244"/>
    <w:rsid w:val="00DC0538"/>
    <w:rsid w:val="00DD61B7"/>
    <w:rsid w:val="00DE5974"/>
    <w:rsid w:val="00DF292F"/>
    <w:rsid w:val="00E01A9E"/>
    <w:rsid w:val="00E01FC9"/>
    <w:rsid w:val="00E045BE"/>
    <w:rsid w:val="00E47859"/>
    <w:rsid w:val="00E5167B"/>
    <w:rsid w:val="00EC043F"/>
    <w:rsid w:val="00EC3992"/>
    <w:rsid w:val="00EE0126"/>
    <w:rsid w:val="00EE0237"/>
    <w:rsid w:val="00EF78F7"/>
    <w:rsid w:val="00F249A2"/>
    <w:rsid w:val="00F60D29"/>
    <w:rsid w:val="00F7140E"/>
    <w:rsid w:val="00F744F6"/>
    <w:rsid w:val="00FA128B"/>
    <w:rsid w:val="00FB3325"/>
    <w:rsid w:val="00FC2E42"/>
    <w:rsid w:val="00FD0001"/>
    <w:rsid w:val="00FD5F37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781"/>
  <w15:docId w15:val="{7572F18D-C04A-425A-A015-031B075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67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6"/>
    </w:pPr>
  </w:style>
  <w:style w:type="paragraph" w:customStyle="1" w:styleId="Default">
    <w:name w:val="Default"/>
    <w:rsid w:val="006E7E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Peggy Clark</dc:creator>
  <cp:lastModifiedBy>Sharon Williams</cp:lastModifiedBy>
  <cp:revision>16</cp:revision>
  <cp:lastPrinted>2022-09-30T17:55:00Z</cp:lastPrinted>
  <dcterms:created xsi:type="dcterms:W3CDTF">2023-06-21T20:45:00Z</dcterms:created>
  <dcterms:modified xsi:type="dcterms:W3CDTF">2023-07-11T16:37:00Z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D:20220630202041</vt:lpwstr>
  </property>
  <property fmtid="{D5CDD505-2E9C-101B-9397-08002B2CF9AE}" pid="7" name="GrammarlyDocumentId">
    <vt:lpwstr>23e5f12a66b1b5bda98b5e78a4ec5509b11f93e7ede75222cf3d1bc18f1d54dd</vt:lpwstr>
  </property>
</Properties>
</file>