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66544" w14:textId="3BEBC0AD" w:rsidR="005869F5" w:rsidRPr="00CC2553" w:rsidRDefault="0049512B" w:rsidP="000506AE">
      <w:pPr>
        <w:pStyle w:val="BodyTextIndent2"/>
        <w:tabs>
          <w:tab w:val="left" w:pos="0"/>
        </w:tabs>
        <w:ind w:left="0"/>
        <w:jc w:val="center"/>
        <w:rPr>
          <w:b/>
          <w:sz w:val="24"/>
        </w:rPr>
      </w:pPr>
      <w:r>
        <w:rPr>
          <w:b/>
          <w:noProof/>
          <w:sz w:val="24"/>
        </w:rPr>
        <w:drawing>
          <wp:inline distT="0" distB="0" distL="0" distR="0" wp14:anchorId="5E4B778D" wp14:editId="3E4F2387">
            <wp:extent cx="2571750" cy="10566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0" cy="1056640"/>
                    </a:xfrm>
                    <a:prstGeom prst="rect">
                      <a:avLst/>
                    </a:prstGeom>
                    <a:noFill/>
                  </pic:spPr>
                </pic:pic>
              </a:graphicData>
            </a:graphic>
          </wp:inline>
        </w:drawing>
      </w:r>
    </w:p>
    <w:p w14:paraId="39B790E9" w14:textId="77777777" w:rsidR="005869F5" w:rsidRPr="002F7307" w:rsidRDefault="005869F5" w:rsidP="00135884">
      <w:pPr>
        <w:pStyle w:val="Header"/>
        <w:tabs>
          <w:tab w:val="clear" w:pos="8640"/>
          <w:tab w:val="left" w:pos="1170"/>
          <w:tab w:val="left" w:pos="3180"/>
          <w:tab w:val="right" w:pos="9360"/>
        </w:tabs>
        <w:rPr>
          <w:b/>
          <w:szCs w:val="24"/>
        </w:rPr>
      </w:pPr>
    </w:p>
    <w:p w14:paraId="523EFEC1" w14:textId="4BB66A4B" w:rsidR="00912C96" w:rsidRPr="002F7307" w:rsidRDefault="000506AE" w:rsidP="00A35240">
      <w:pPr>
        <w:pStyle w:val="Header"/>
        <w:tabs>
          <w:tab w:val="clear" w:pos="8640"/>
          <w:tab w:val="left" w:pos="720"/>
          <w:tab w:val="left" w:pos="3180"/>
          <w:tab w:val="right" w:pos="9360"/>
        </w:tabs>
        <w:rPr>
          <w:b/>
          <w:szCs w:val="24"/>
        </w:rPr>
      </w:pPr>
      <w:r>
        <w:rPr>
          <w:b/>
          <w:szCs w:val="24"/>
        </w:rPr>
        <w:tab/>
      </w:r>
      <w:r w:rsidR="00912C96" w:rsidRPr="002F7307">
        <w:rPr>
          <w:b/>
          <w:szCs w:val="24"/>
        </w:rPr>
        <w:t>506 WEST BERCKMAN STREET</w:t>
      </w:r>
      <w:r w:rsidR="002F7307">
        <w:rPr>
          <w:b/>
          <w:szCs w:val="24"/>
        </w:rPr>
        <w:t xml:space="preserve">  </w:t>
      </w:r>
      <w:r w:rsidR="00A35240">
        <w:rPr>
          <w:b/>
          <w:szCs w:val="24"/>
        </w:rPr>
        <w:t xml:space="preserve">             </w:t>
      </w:r>
      <w:r w:rsidR="002F7307">
        <w:rPr>
          <w:b/>
          <w:szCs w:val="24"/>
        </w:rPr>
        <w:t xml:space="preserve">                                                    </w:t>
      </w:r>
      <w:r w:rsidR="002F7307" w:rsidRPr="002F7307">
        <w:rPr>
          <w:b/>
          <w:szCs w:val="24"/>
        </w:rPr>
        <w:t>PHONE: 352</w:t>
      </w:r>
      <w:r w:rsidR="002F7307">
        <w:rPr>
          <w:b/>
          <w:szCs w:val="24"/>
        </w:rPr>
        <w:t xml:space="preserve"> 360-6727</w:t>
      </w:r>
      <w:r w:rsidR="00912C96" w:rsidRPr="002F7307">
        <w:rPr>
          <w:b/>
          <w:szCs w:val="24"/>
        </w:rPr>
        <w:tab/>
        <w:t xml:space="preserve">                                                         </w:t>
      </w:r>
      <w:r w:rsidR="002F7307">
        <w:rPr>
          <w:b/>
          <w:szCs w:val="24"/>
        </w:rPr>
        <w:t xml:space="preserve">                 </w:t>
      </w:r>
    </w:p>
    <w:p w14:paraId="55C01039" w14:textId="35A9EFD0" w:rsidR="00135884" w:rsidRPr="002F7307" w:rsidRDefault="000506AE" w:rsidP="00A35240">
      <w:pPr>
        <w:pStyle w:val="Header"/>
        <w:tabs>
          <w:tab w:val="clear" w:pos="8640"/>
          <w:tab w:val="left" w:pos="720"/>
          <w:tab w:val="left" w:pos="3180"/>
          <w:tab w:val="right" w:pos="9360"/>
        </w:tabs>
        <w:rPr>
          <w:b/>
          <w:szCs w:val="24"/>
        </w:rPr>
      </w:pPr>
      <w:r>
        <w:rPr>
          <w:b/>
          <w:szCs w:val="24"/>
        </w:rPr>
        <w:tab/>
      </w:r>
      <w:r w:rsidR="00912C96" w:rsidRPr="002F7307">
        <w:rPr>
          <w:b/>
          <w:szCs w:val="24"/>
        </w:rPr>
        <w:t>FRUITLAND PARK, FL 34731</w:t>
      </w:r>
      <w:r w:rsidR="00135884" w:rsidRPr="002F7307">
        <w:rPr>
          <w:b/>
          <w:szCs w:val="24"/>
        </w:rPr>
        <w:tab/>
        <w:t xml:space="preserve">                                                    </w:t>
      </w:r>
      <w:r w:rsidR="002F7307">
        <w:rPr>
          <w:b/>
          <w:szCs w:val="24"/>
        </w:rPr>
        <w:t xml:space="preserve">             </w:t>
      </w:r>
      <w:r w:rsidR="00A35240">
        <w:rPr>
          <w:b/>
          <w:szCs w:val="24"/>
        </w:rPr>
        <w:t xml:space="preserve">             </w:t>
      </w:r>
      <w:r w:rsidR="002F7307">
        <w:rPr>
          <w:b/>
          <w:szCs w:val="24"/>
        </w:rPr>
        <w:t xml:space="preserve"> </w:t>
      </w:r>
      <w:r w:rsidR="002B7393" w:rsidRPr="002F7307">
        <w:rPr>
          <w:b/>
          <w:szCs w:val="24"/>
        </w:rPr>
        <w:t xml:space="preserve">FAX: 352 </w:t>
      </w:r>
      <w:r w:rsidR="00912C96" w:rsidRPr="002F7307">
        <w:rPr>
          <w:b/>
          <w:szCs w:val="24"/>
        </w:rPr>
        <w:t>360-6652</w:t>
      </w:r>
      <w:r w:rsidR="00135884" w:rsidRPr="002F7307">
        <w:rPr>
          <w:b/>
          <w:szCs w:val="24"/>
        </w:rPr>
        <w:t xml:space="preserve"> </w:t>
      </w:r>
    </w:p>
    <w:p w14:paraId="443B39F1" w14:textId="1FD0F6AE" w:rsidR="00222404" w:rsidRDefault="003E5A75" w:rsidP="00135884">
      <w:pPr>
        <w:pStyle w:val="Header"/>
        <w:tabs>
          <w:tab w:val="clear" w:pos="8640"/>
          <w:tab w:val="left" w:pos="1170"/>
          <w:tab w:val="left" w:pos="3180"/>
          <w:tab w:val="right" w:pos="9360"/>
        </w:tabs>
        <w:rPr>
          <w:b/>
          <w:sz w:val="20"/>
        </w:rPr>
      </w:pPr>
      <w:r>
        <w:rPr>
          <w:b/>
          <w:noProof/>
          <w:sz w:val="16"/>
          <w:szCs w:val="16"/>
        </w:rPr>
        <mc:AlternateContent>
          <mc:Choice Requires="wps">
            <w:drawing>
              <wp:anchor distT="0" distB="0" distL="114300" distR="114300" simplePos="0" relativeHeight="251659264" behindDoc="0" locked="0" layoutInCell="1" allowOverlap="1" wp14:anchorId="162F5D6E" wp14:editId="153CEB14">
                <wp:simplePos x="0" y="0"/>
                <wp:positionH relativeFrom="column">
                  <wp:posOffset>3429000</wp:posOffset>
                </wp:positionH>
                <wp:positionV relativeFrom="paragraph">
                  <wp:posOffset>113030</wp:posOffset>
                </wp:positionV>
                <wp:extent cx="9525" cy="2371725"/>
                <wp:effectExtent l="0" t="0" r="28575" b="28575"/>
                <wp:wrapNone/>
                <wp:docPr id="6" name="Straight Connector 6"/>
                <wp:cNvGraphicFramePr/>
                <a:graphic xmlns:a="http://schemas.openxmlformats.org/drawingml/2006/main">
                  <a:graphicData uri="http://schemas.microsoft.com/office/word/2010/wordprocessingShape">
                    <wps:wsp>
                      <wps:cNvCnPr/>
                      <wps:spPr>
                        <a:xfrm>
                          <a:off x="0" y="0"/>
                          <a:ext cx="9525" cy="23717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34AEAD57" id="Straight Connector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70pt,8.9pt" to="270.75pt,19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" strokecolor="black [3200]" strokeweight="1pt">
                <v:stroke joinstyle="miter"/>
              </v:line>
            </w:pict>
          </mc:Fallback>
        </mc:AlternateContent>
      </w:r>
      <w:r>
        <w:rPr>
          <w:b/>
          <w:noProof/>
          <w:sz w:val="16"/>
          <w:szCs w:val="16"/>
        </w:rPr>
        <mc:AlternateContent>
          <mc:Choice Requires="wps">
            <w:drawing>
              <wp:anchor distT="0" distB="0" distL="114300" distR="114300" simplePos="0" relativeHeight="251657216" behindDoc="0" locked="0" layoutInCell="1" allowOverlap="1" wp14:anchorId="2C454BBE" wp14:editId="51EB2316">
                <wp:simplePos x="0" y="0"/>
                <wp:positionH relativeFrom="margin">
                  <wp:posOffset>371475</wp:posOffset>
                </wp:positionH>
                <wp:positionV relativeFrom="paragraph">
                  <wp:posOffset>104140</wp:posOffset>
                </wp:positionV>
                <wp:extent cx="6505575" cy="2381250"/>
                <wp:effectExtent l="0" t="0" r="28575" b="19050"/>
                <wp:wrapNone/>
                <wp:docPr id="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2381250"/>
                        </a:xfrm>
                        <a:prstGeom prst="rect">
                          <a:avLst/>
                        </a:prstGeom>
                        <a:solidFill>
                          <a:srgbClr val="FFFFFF"/>
                        </a:solidFill>
                        <a:ln w="9525">
                          <a:solidFill>
                            <a:srgbClr val="000000"/>
                          </a:solidFill>
                          <a:miter lim="800000"/>
                          <a:headEnd/>
                          <a:tailEnd/>
                        </a:ln>
                      </wps:spPr>
                      <wps:txbx>
                        <w:txbxContent>
                          <w:p w14:paraId="6CFD72F3" w14:textId="64FEE746" w:rsidR="009C73F6" w:rsidRPr="002F7307" w:rsidRDefault="002F7307" w:rsidP="0049512B">
                            <w:pPr>
                              <w:ind w:left="-90" w:hanging="90"/>
                              <w:rPr>
                                <w:b/>
                                <w:sz w:val="24"/>
                                <w:szCs w:val="24"/>
                              </w:rPr>
                            </w:pPr>
                            <w:r>
                              <w:rPr>
                                <w:b/>
                              </w:rPr>
                              <w:t xml:space="preserve"> </w:t>
                            </w:r>
                            <w:r w:rsidR="0049512B">
                              <w:rPr>
                                <w:b/>
                              </w:rPr>
                              <w:t xml:space="preserve"> </w:t>
                            </w:r>
                            <w:r w:rsidR="00835D04" w:rsidRPr="002F7307">
                              <w:rPr>
                                <w:b/>
                                <w:sz w:val="24"/>
                                <w:szCs w:val="24"/>
                              </w:rPr>
                              <w:t>TRC</w:t>
                            </w:r>
                            <w:r w:rsidR="002A533E">
                              <w:rPr>
                                <w:b/>
                                <w:sz w:val="24"/>
                                <w:szCs w:val="24"/>
                              </w:rPr>
                              <w:t xml:space="preserve"> COFP</w:t>
                            </w:r>
                            <w:r w:rsidR="009C086C" w:rsidRPr="002F7307">
                              <w:rPr>
                                <w:b/>
                                <w:sz w:val="24"/>
                                <w:szCs w:val="24"/>
                              </w:rPr>
                              <w:t xml:space="preserve"> Members</w:t>
                            </w:r>
                            <w:r w:rsidR="00742DBC" w:rsidRPr="002F7307">
                              <w:rPr>
                                <w:b/>
                                <w:sz w:val="24"/>
                                <w:szCs w:val="24"/>
                              </w:rPr>
                              <w:t>:</w:t>
                            </w:r>
                            <w:r w:rsidR="0049512B">
                              <w:rPr>
                                <w:b/>
                                <w:sz w:val="24"/>
                                <w:szCs w:val="24"/>
                              </w:rPr>
                              <w:tab/>
                            </w:r>
                            <w:r w:rsidR="0049512B">
                              <w:rPr>
                                <w:b/>
                                <w:sz w:val="24"/>
                                <w:szCs w:val="24"/>
                              </w:rPr>
                              <w:tab/>
                            </w:r>
                            <w:r w:rsidR="0049512B">
                              <w:rPr>
                                <w:b/>
                                <w:sz w:val="24"/>
                                <w:szCs w:val="24"/>
                              </w:rPr>
                              <w:tab/>
                            </w:r>
                            <w:r w:rsidR="0049512B">
                              <w:rPr>
                                <w:b/>
                                <w:sz w:val="24"/>
                                <w:szCs w:val="24"/>
                              </w:rPr>
                              <w:tab/>
                              <w:t>TRC Members:</w:t>
                            </w:r>
                            <w:r w:rsidR="00742DBC" w:rsidRPr="002F7307">
                              <w:rPr>
                                <w:b/>
                                <w:sz w:val="24"/>
                                <w:szCs w:val="24"/>
                              </w:rPr>
                              <w:tab/>
                            </w:r>
                            <w:r w:rsidR="00742DBC" w:rsidRPr="002F7307">
                              <w:rPr>
                                <w:b/>
                                <w:sz w:val="24"/>
                                <w:szCs w:val="24"/>
                              </w:rPr>
                              <w:tab/>
                            </w:r>
                            <w:r w:rsidR="00742DBC" w:rsidRPr="002F7307">
                              <w:rPr>
                                <w:b/>
                                <w:sz w:val="24"/>
                                <w:szCs w:val="24"/>
                              </w:rPr>
                              <w:tab/>
                            </w:r>
                            <w:r>
                              <w:rPr>
                                <w:b/>
                                <w:sz w:val="24"/>
                                <w:szCs w:val="24"/>
                              </w:rPr>
                              <w:tab/>
                            </w:r>
                          </w:p>
                          <w:p w14:paraId="61D39DBD" w14:textId="21FB6244" w:rsidR="002A533E" w:rsidRDefault="002F7307" w:rsidP="002A533E">
                            <w:pPr>
                              <w:ind w:left="1440" w:hanging="1620"/>
                              <w:rPr>
                                <w:sz w:val="24"/>
                                <w:szCs w:val="24"/>
                              </w:rPr>
                            </w:pPr>
                            <w:r>
                              <w:rPr>
                                <w:sz w:val="24"/>
                                <w:szCs w:val="24"/>
                              </w:rPr>
                              <w:t xml:space="preserve"> </w:t>
                            </w:r>
                            <w:r w:rsidR="0049512B">
                              <w:rPr>
                                <w:sz w:val="24"/>
                                <w:szCs w:val="24"/>
                              </w:rPr>
                              <w:t xml:space="preserve"> </w:t>
                            </w:r>
                            <w:r w:rsidR="00581591" w:rsidRPr="002F7307">
                              <w:rPr>
                                <w:sz w:val="24"/>
                                <w:szCs w:val="24"/>
                              </w:rPr>
                              <w:t>City Manager Gary La Venia</w:t>
                            </w:r>
                            <w:r>
                              <w:rPr>
                                <w:sz w:val="24"/>
                                <w:szCs w:val="24"/>
                              </w:rPr>
                              <w:t>, Chairman</w:t>
                            </w:r>
                            <w:r w:rsidR="0049512B">
                              <w:rPr>
                                <w:sz w:val="24"/>
                                <w:szCs w:val="24"/>
                              </w:rPr>
                              <w:tab/>
                            </w:r>
                            <w:r w:rsidR="0049512B">
                              <w:rPr>
                                <w:sz w:val="24"/>
                                <w:szCs w:val="24"/>
                              </w:rPr>
                              <w:tab/>
                              <w:t>City of Leesburg Utilities</w:t>
                            </w:r>
                          </w:p>
                          <w:p w14:paraId="10560332" w14:textId="43F58B84" w:rsidR="002A533E" w:rsidRDefault="002A533E" w:rsidP="002A533E">
                            <w:pPr>
                              <w:ind w:left="1440" w:hanging="1620"/>
                              <w:rPr>
                                <w:sz w:val="24"/>
                                <w:szCs w:val="24"/>
                              </w:rPr>
                            </w:pPr>
                            <w:r>
                              <w:rPr>
                                <w:sz w:val="24"/>
                                <w:szCs w:val="24"/>
                              </w:rPr>
                              <w:t xml:space="preserve"> </w:t>
                            </w:r>
                            <w:r w:rsidR="0049512B">
                              <w:rPr>
                                <w:sz w:val="24"/>
                                <w:szCs w:val="24"/>
                              </w:rPr>
                              <w:t xml:space="preserve"> </w:t>
                            </w:r>
                            <w:r w:rsidR="00B33215" w:rsidRPr="00B33215">
                              <w:rPr>
                                <w:sz w:val="24"/>
                                <w:szCs w:val="24"/>
                              </w:rPr>
                              <w:t xml:space="preserve">Police Chief Eric Luce, </w:t>
                            </w:r>
                            <w:r w:rsidR="000809F0" w:rsidRPr="002F7307">
                              <w:rPr>
                                <w:sz w:val="24"/>
                                <w:szCs w:val="24"/>
                              </w:rPr>
                              <w:t xml:space="preserve">Vice </w:t>
                            </w:r>
                            <w:r w:rsidR="0069642D" w:rsidRPr="002F7307">
                              <w:rPr>
                                <w:sz w:val="24"/>
                                <w:szCs w:val="24"/>
                              </w:rPr>
                              <w:t>Chair</w:t>
                            </w:r>
                            <w:r w:rsidR="0049512B">
                              <w:rPr>
                                <w:sz w:val="24"/>
                                <w:szCs w:val="24"/>
                              </w:rPr>
                              <w:tab/>
                            </w:r>
                            <w:r w:rsidR="0049512B">
                              <w:rPr>
                                <w:sz w:val="24"/>
                                <w:szCs w:val="24"/>
                              </w:rPr>
                              <w:tab/>
                            </w:r>
                            <w:r w:rsidR="0049512B">
                              <w:rPr>
                                <w:sz w:val="24"/>
                                <w:szCs w:val="24"/>
                              </w:rPr>
                              <w:tab/>
                              <w:t>Lake County School Board</w:t>
                            </w:r>
                            <w:r>
                              <w:rPr>
                                <w:sz w:val="24"/>
                                <w:szCs w:val="24"/>
                              </w:rPr>
                              <w:t xml:space="preserve"> </w:t>
                            </w:r>
                          </w:p>
                          <w:p w14:paraId="002C2580" w14:textId="7273C4CE" w:rsidR="002A533E" w:rsidRDefault="002A533E" w:rsidP="002A533E">
                            <w:pPr>
                              <w:ind w:left="1440" w:hanging="1620"/>
                              <w:rPr>
                                <w:sz w:val="24"/>
                                <w:szCs w:val="24"/>
                              </w:rPr>
                            </w:pPr>
                            <w:r>
                              <w:rPr>
                                <w:sz w:val="24"/>
                                <w:szCs w:val="24"/>
                              </w:rPr>
                              <w:t xml:space="preserve"> </w:t>
                            </w:r>
                            <w:r w:rsidR="0049512B">
                              <w:rPr>
                                <w:sz w:val="24"/>
                                <w:szCs w:val="24"/>
                              </w:rPr>
                              <w:t xml:space="preserve"> </w:t>
                            </w:r>
                            <w:r w:rsidR="00C6026B">
                              <w:rPr>
                                <w:sz w:val="24"/>
                                <w:szCs w:val="24"/>
                              </w:rPr>
                              <w:t xml:space="preserve">City </w:t>
                            </w:r>
                            <w:r>
                              <w:rPr>
                                <w:sz w:val="24"/>
                                <w:szCs w:val="24"/>
                              </w:rPr>
                              <w:t>Attorney</w:t>
                            </w:r>
                            <w:r w:rsidR="0049512B">
                              <w:rPr>
                                <w:sz w:val="24"/>
                                <w:szCs w:val="24"/>
                              </w:rPr>
                              <w:tab/>
                            </w:r>
                            <w:r w:rsidR="0049512B">
                              <w:rPr>
                                <w:sz w:val="24"/>
                                <w:szCs w:val="24"/>
                              </w:rPr>
                              <w:tab/>
                            </w:r>
                            <w:r w:rsidR="0049512B">
                              <w:rPr>
                                <w:sz w:val="24"/>
                                <w:szCs w:val="24"/>
                              </w:rPr>
                              <w:tab/>
                            </w:r>
                            <w:r w:rsidR="0049512B">
                              <w:rPr>
                                <w:sz w:val="24"/>
                                <w:szCs w:val="24"/>
                              </w:rPr>
                              <w:tab/>
                            </w:r>
                            <w:r w:rsidR="0049512B">
                              <w:rPr>
                                <w:sz w:val="24"/>
                                <w:szCs w:val="24"/>
                              </w:rPr>
                              <w:tab/>
                            </w:r>
                            <w:r w:rsidR="0049512B">
                              <w:rPr>
                                <w:sz w:val="24"/>
                                <w:szCs w:val="24"/>
                              </w:rPr>
                              <w:tab/>
                              <w:t>Lake County Public Works</w:t>
                            </w:r>
                            <w:r w:rsidR="00567CF1">
                              <w:rPr>
                                <w:sz w:val="24"/>
                                <w:szCs w:val="24"/>
                              </w:rPr>
                              <w:t xml:space="preserve"> Department</w:t>
                            </w:r>
                          </w:p>
                          <w:p w14:paraId="1E274DCE" w14:textId="27043588" w:rsidR="0049512B" w:rsidRDefault="002A533E" w:rsidP="0049512B">
                            <w:pPr>
                              <w:ind w:left="1440" w:hanging="1620"/>
                              <w:rPr>
                                <w:sz w:val="24"/>
                                <w:szCs w:val="24"/>
                              </w:rPr>
                            </w:pPr>
                            <w:r>
                              <w:rPr>
                                <w:sz w:val="24"/>
                                <w:szCs w:val="24"/>
                              </w:rPr>
                              <w:t xml:space="preserve"> </w:t>
                            </w:r>
                            <w:r w:rsidR="0049512B">
                              <w:rPr>
                                <w:sz w:val="24"/>
                                <w:szCs w:val="24"/>
                              </w:rPr>
                              <w:t xml:space="preserve"> </w:t>
                            </w:r>
                            <w:r w:rsidRPr="002F7307">
                              <w:rPr>
                                <w:sz w:val="24"/>
                                <w:szCs w:val="24"/>
                              </w:rPr>
                              <w:t>Building Official</w:t>
                            </w:r>
                            <w:r>
                              <w:rPr>
                                <w:sz w:val="24"/>
                                <w:szCs w:val="24"/>
                              </w:rPr>
                              <w:t xml:space="preserve"> </w:t>
                            </w:r>
                            <w:r w:rsidR="0049512B">
                              <w:rPr>
                                <w:sz w:val="24"/>
                                <w:szCs w:val="24"/>
                              </w:rPr>
                              <w:tab/>
                            </w:r>
                            <w:r w:rsidR="0049512B">
                              <w:rPr>
                                <w:sz w:val="24"/>
                                <w:szCs w:val="24"/>
                              </w:rPr>
                              <w:tab/>
                            </w:r>
                            <w:r w:rsidR="0049512B">
                              <w:rPr>
                                <w:sz w:val="24"/>
                                <w:szCs w:val="24"/>
                              </w:rPr>
                              <w:tab/>
                            </w:r>
                            <w:r w:rsidR="0049512B">
                              <w:rPr>
                                <w:sz w:val="24"/>
                                <w:szCs w:val="24"/>
                              </w:rPr>
                              <w:tab/>
                            </w:r>
                            <w:r w:rsidR="0049512B">
                              <w:rPr>
                                <w:sz w:val="24"/>
                                <w:szCs w:val="24"/>
                              </w:rPr>
                              <w:tab/>
                              <w:t>Lake County Economic Development</w:t>
                            </w:r>
                          </w:p>
                          <w:p w14:paraId="31D2228B" w14:textId="478E988D" w:rsidR="0049512B" w:rsidRDefault="0049512B" w:rsidP="0049512B">
                            <w:pPr>
                              <w:ind w:left="1440" w:hanging="1620"/>
                              <w:rPr>
                                <w:sz w:val="24"/>
                                <w:szCs w:val="24"/>
                              </w:rPr>
                            </w:pPr>
                            <w:r>
                              <w:rPr>
                                <w:sz w:val="24"/>
                                <w:szCs w:val="24"/>
                              </w:rPr>
                              <w:t xml:space="preserve">  </w:t>
                            </w:r>
                            <w:r w:rsidRPr="002F7307">
                              <w:rPr>
                                <w:sz w:val="24"/>
                                <w:szCs w:val="24"/>
                              </w:rPr>
                              <w:t>C</w:t>
                            </w:r>
                            <w:r w:rsidR="00C6026B">
                              <w:rPr>
                                <w:sz w:val="24"/>
                                <w:szCs w:val="24"/>
                              </w:rPr>
                              <w:t>ommunity Development Director</w:t>
                            </w:r>
                            <w:r w:rsidR="009752EB">
                              <w:rPr>
                                <w:sz w:val="24"/>
                                <w:szCs w:val="24"/>
                              </w:rPr>
                              <w:t xml:space="preserve"> (Acting)</w:t>
                            </w:r>
                          </w:p>
                          <w:p w14:paraId="372A579C" w14:textId="2A1A93EF" w:rsidR="002A533E" w:rsidRDefault="0049512B" w:rsidP="0049512B">
                            <w:pPr>
                              <w:ind w:left="1440" w:hanging="1620"/>
                              <w:rPr>
                                <w:sz w:val="24"/>
                                <w:szCs w:val="24"/>
                              </w:rPr>
                            </w:pPr>
                            <w:r>
                              <w:rPr>
                                <w:sz w:val="24"/>
                                <w:szCs w:val="24"/>
                              </w:rPr>
                              <w:t xml:space="preserve">  </w:t>
                            </w:r>
                            <w:r w:rsidR="002A533E" w:rsidRPr="002F7307">
                              <w:rPr>
                                <w:sz w:val="24"/>
                                <w:szCs w:val="24"/>
                              </w:rPr>
                              <w:t xml:space="preserve">Code Enforcement Officer </w:t>
                            </w:r>
                            <w:r w:rsidR="002A533E">
                              <w:rPr>
                                <w:sz w:val="24"/>
                                <w:szCs w:val="24"/>
                              </w:rPr>
                              <w:t xml:space="preserve"> </w:t>
                            </w:r>
                          </w:p>
                          <w:p w14:paraId="5D41F92A" w14:textId="7A6138E1" w:rsidR="002A533E" w:rsidRDefault="002A533E" w:rsidP="002A533E">
                            <w:pPr>
                              <w:ind w:left="1440" w:hanging="1620"/>
                              <w:rPr>
                                <w:sz w:val="24"/>
                                <w:szCs w:val="24"/>
                              </w:rPr>
                            </w:pPr>
                            <w:r>
                              <w:rPr>
                                <w:sz w:val="24"/>
                                <w:szCs w:val="24"/>
                              </w:rPr>
                              <w:t xml:space="preserve"> </w:t>
                            </w:r>
                            <w:r w:rsidR="0049512B">
                              <w:rPr>
                                <w:sz w:val="24"/>
                                <w:szCs w:val="24"/>
                              </w:rPr>
                              <w:t xml:space="preserve"> </w:t>
                            </w:r>
                            <w:r w:rsidR="00581591" w:rsidRPr="002F7307">
                              <w:rPr>
                                <w:sz w:val="24"/>
                                <w:szCs w:val="24"/>
                              </w:rPr>
                              <w:t xml:space="preserve">Engineer </w:t>
                            </w:r>
                            <w:r w:rsidR="00C6026B">
                              <w:rPr>
                                <w:sz w:val="24"/>
                                <w:szCs w:val="24"/>
                              </w:rPr>
                              <w:t xml:space="preserve">- </w:t>
                            </w:r>
                            <w:r w:rsidR="004C2544">
                              <w:rPr>
                                <w:sz w:val="24"/>
                                <w:szCs w:val="24"/>
                              </w:rPr>
                              <w:t>Halff</w:t>
                            </w:r>
                          </w:p>
                          <w:p w14:paraId="696CED72" w14:textId="0FA5563C" w:rsidR="0049512B" w:rsidRDefault="002A533E" w:rsidP="0049512B">
                            <w:pPr>
                              <w:ind w:left="1440" w:hanging="1620"/>
                              <w:rPr>
                                <w:sz w:val="24"/>
                                <w:szCs w:val="24"/>
                              </w:rPr>
                            </w:pPr>
                            <w:r>
                              <w:rPr>
                                <w:sz w:val="24"/>
                                <w:szCs w:val="24"/>
                              </w:rPr>
                              <w:t xml:space="preserve"> </w:t>
                            </w:r>
                            <w:r w:rsidR="0049512B">
                              <w:rPr>
                                <w:sz w:val="24"/>
                                <w:szCs w:val="24"/>
                              </w:rPr>
                              <w:t xml:space="preserve"> </w:t>
                            </w:r>
                            <w:r w:rsidRPr="00B33215">
                              <w:rPr>
                                <w:sz w:val="24"/>
                                <w:szCs w:val="24"/>
                              </w:rPr>
                              <w:t>Fire Chief</w:t>
                            </w:r>
                            <w:r>
                              <w:rPr>
                                <w:sz w:val="24"/>
                                <w:szCs w:val="24"/>
                              </w:rPr>
                              <w:t xml:space="preserve"> </w:t>
                            </w:r>
                          </w:p>
                          <w:p w14:paraId="51F47B15" w14:textId="54E9F57E" w:rsidR="0049512B" w:rsidRDefault="0049512B" w:rsidP="0049512B">
                            <w:pPr>
                              <w:ind w:left="1440" w:hanging="1620"/>
                              <w:rPr>
                                <w:sz w:val="24"/>
                                <w:szCs w:val="24"/>
                              </w:rPr>
                            </w:pPr>
                            <w:r>
                              <w:rPr>
                                <w:sz w:val="24"/>
                                <w:szCs w:val="24"/>
                              </w:rPr>
                              <w:t xml:space="preserve">  </w:t>
                            </w:r>
                            <w:r w:rsidRPr="002F7307">
                              <w:rPr>
                                <w:sz w:val="24"/>
                                <w:szCs w:val="24"/>
                              </w:rPr>
                              <w:t xml:space="preserve">Fire Inspector </w:t>
                            </w:r>
                            <w:r>
                              <w:rPr>
                                <w:sz w:val="24"/>
                                <w:szCs w:val="24"/>
                              </w:rPr>
                              <w:t xml:space="preserve">                    </w:t>
                            </w:r>
                            <w:r w:rsidRPr="002F7307">
                              <w:rPr>
                                <w:sz w:val="24"/>
                                <w:szCs w:val="24"/>
                              </w:rPr>
                              <w:t xml:space="preserve">  </w:t>
                            </w:r>
                            <w:r>
                              <w:rPr>
                                <w:sz w:val="24"/>
                                <w:szCs w:val="24"/>
                              </w:rPr>
                              <w:t xml:space="preserve">                             </w:t>
                            </w:r>
                          </w:p>
                          <w:p w14:paraId="356A659E" w14:textId="7A9C6B78" w:rsidR="002A533E" w:rsidRDefault="0049512B" w:rsidP="002A533E">
                            <w:pPr>
                              <w:ind w:left="360" w:hanging="540"/>
                              <w:rPr>
                                <w:sz w:val="24"/>
                                <w:szCs w:val="24"/>
                              </w:rPr>
                            </w:pPr>
                            <w:r>
                              <w:rPr>
                                <w:sz w:val="24"/>
                                <w:szCs w:val="24"/>
                              </w:rPr>
                              <w:t xml:space="preserve">  </w:t>
                            </w:r>
                            <w:r w:rsidR="002A533E" w:rsidRPr="002F7307">
                              <w:rPr>
                                <w:sz w:val="24"/>
                                <w:szCs w:val="24"/>
                              </w:rPr>
                              <w:t xml:space="preserve">Land Planner </w:t>
                            </w:r>
                            <w:r w:rsidR="002A533E">
                              <w:rPr>
                                <w:sz w:val="24"/>
                                <w:szCs w:val="24"/>
                              </w:rPr>
                              <w:t xml:space="preserve">LPG               </w:t>
                            </w:r>
                            <w:r w:rsidR="002A533E" w:rsidRPr="002F7307">
                              <w:rPr>
                                <w:sz w:val="24"/>
                                <w:szCs w:val="24"/>
                              </w:rPr>
                              <w:t xml:space="preserve">   </w:t>
                            </w:r>
                            <w:r w:rsidR="002A533E">
                              <w:rPr>
                                <w:sz w:val="24"/>
                                <w:szCs w:val="24"/>
                              </w:rPr>
                              <w:t xml:space="preserve">                 </w:t>
                            </w:r>
                            <w:r w:rsidR="002A533E" w:rsidRPr="00B33215">
                              <w:rPr>
                                <w:sz w:val="16"/>
                                <w:szCs w:val="16"/>
                              </w:rPr>
                              <w:t xml:space="preserve"> </w:t>
                            </w:r>
                            <w:r w:rsidR="004C2544">
                              <w:rPr>
                                <w:sz w:val="24"/>
                                <w:szCs w:val="24"/>
                              </w:rPr>
                              <w:tab/>
                            </w:r>
                            <w:r w:rsidR="004C2544">
                              <w:rPr>
                                <w:sz w:val="24"/>
                                <w:szCs w:val="24"/>
                              </w:rPr>
                              <w:tab/>
                            </w:r>
                          </w:p>
                          <w:p w14:paraId="71EC6AF2" w14:textId="37F4A187" w:rsidR="00581591" w:rsidRDefault="002A533E" w:rsidP="00567CF1">
                            <w:pPr>
                              <w:ind w:left="360" w:hanging="540"/>
                              <w:rPr>
                                <w:sz w:val="24"/>
                                <w:szCs w:val="24"/>
                              </w:rPr>
                            </w:pPr>
                            <w:r>
                              <w:rPr>
                                <w:sz w:val="24"/>
                                <w:szCs w:val="24"/>
                              </w:rPr>
                              <w:t xml:space="preserve"> </w:t>
                            </w:r>
                            <w:r w:rsidR="0049512B">
                              <w:rPr>
                                <w:sz w:val="24"/>
                                <w:szCs w:val="24"/>
                              </w:rPr>
                              <w:t xml:space="preserve"> </w:t>
                            </w:r>
                            <w:r w:rsidR="00D07D3B" w:rsidRPr="002F7307">
                              <w:rPr>
                                <w:sz w:val="24"/>
                                <w:szCs w:val="24"/>
                              </w:rPr>
                              <w:t xml:space="preserve">Public Works Director </w:t>
                            </w:r>
                            <w:r w:rsidR="00162697" w:rsidRPr="002F7307">
                              <w:rPr>
                                <w:sz w:val="24"/>
                                <w:szCs w:val="24"/>
                              </w:rPr>
                              <w:t xml:space="preserve">  </w:t>
                            </w:r>
                            <w:r w:rsidR="009C086C" w:rsidRPr="002F7307">
                              <w:rPr>
                                <w:sz w:val="24"/>
                                <w:szCs w:val="24"/>
                              </w:rPr>
                              <w:t xml:space="preserve">                 </w:t>
                            </w:r>
                            <w:r w:rsidR="00A35F3F" w:rsidRPr="002F7307">
                              <w:rPr>
                                <w:sz w:val="24"/>
                                <w:szCs w:val="24"/>
                              </w:rPr>
                              <w:t xml:space="preserve">    </w:t>
                            </w:r>
                          </w:p>
                          <w:p w14:paraId="4F75CF2B" w14:textId="75998799" w:rsidR="002A533E" w:rsidRDefault="002A533E" w:rsidP="009C73F6">
                            <w:pPr>
                              <w:ind w:left="360" w:hanging="450"/>
                              <w:rPr>
                                <w:sz w:val="24"/>
                                <w:szCs w:val="24"/>
                              </w:rPr>
                            </w:pPr>
                          </w:p>
                          <w:p w14:paraId="1DF3F6C4" w14:textId="77777777" w:rsidR="002A533E" w:rsidRPr="002F7307" w:rsidRDefault="002A533E" w:rsidP="009C73F6">
                            <w:pPr>
                              <w:ind w:left="360" w:hanging="450"/>
                              <w:rPr>
                                <w:sz w:val="24"/>
                                <w:szCs w:val="24"/>
                              </w:rPr>
                            </w:pPr>
                          </w:p>
                          <w:p w14:paraId="5C32DE33" w14:textId="77777777" w:rsidR="00581591" w:rsidRDefault="00581591" w:rsidP="009C73F6">
                            <w:pPr>
                              <w:ind w:left="360" w:hanging="450"/>
                            </w:pPr>
                          </w:p>
                          <w:p w14:paraId="268332FB" w14:textId="77777777" w:rsidR="009C73F6" w:rsidRPr="00222404" w:rsidRDefault="009C73F6" w:rsidP="009C73F6">
                            <w:pPr>
                              <w:ind w:left="360" w:hanging="450"/>
                            </w:pPr>
                          </w:p>
                          <w:p w14:paraId="1247829B" w14:textId="77777777" w:rsidR="001663EA" w:rsidRPr="00222404" w:rsidRDefault="001663EA" w:rsidP="009C73F6">
                            <w:pPr>
                              <w:ind w:left="-90" w:hanging="9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454BBE" id="_x0000_t202" coordsize="21600,21600" o:spt="202" path="m,l,21600r21600,l21600,xe">
                <v:stroke joinstyle="miter"/>
                <v:path gradientshapeok="t" o:connecttype="rect"/>
              </v:shapetype>
              <v:shape id="Text Box 30" o:spid="_x0000_s1026" type="#_x0000_t202" style="position:absolute;margin-left:29.25pt;margin-top:8.2pt;width:512.25pt;height:18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">
                <v:textbox>
                  <w:txbxContent>
                    <w:p w14:paraId="6CFD72F3" w14:textId="64FEE746" w:rsidR="009C73F6" w:rsidRPr="002F7307" w:rsidRDefault="002F7307" w:rsidP="0049512B">
                      <w:pPr>
                        <w:ind w:left="-90" w:hanging="90"/>
                        <w:rPr>
                          <w:b/>
                          <w:sz w:val="24"/>
                          <w:szCs w:val="24"/>
                        </w:rPr>
                      </w:pPr>
                      <w:r>
                        <w:rPr>
                          <w:b/>
                        </w:rPr>
                        <w:t xml:space="preserve"> </w:t>
                      </w:r>
                      <w:r w:rsidR="0049512B">
                        <w:rPr>
                          <w:b/>
                        </w:rPr>
                        <w:t xml:space="preserve"> </w:t>
                      </w:r>
                      <w:r w:rsidR="00835D04" w:rsidRPr="002F7307">
                        <w:rPr>
                          <w:b/>
                          <w:sz w:val="24"/>
                          <w:szCs w:val="24"/>
                        </w:rPr>
                        <w:t>TRC</w:t>
                      </w:r>
                      <w:r w:rsidR="002A533E">
                        <w:rPr>
                          <w:b/>
                          <w:sz w:val="24"/>
                          <w:szCs w:val="24"/>
                        </w:rPr>
                        <w:t xml:space="preserve"> COFP</w:t>
                      </w:r>
                      <w:r w:rsidR="009C086C" w:rsidRPr="002F7307">
                        <w:rPr>
                          <w:b/>
                          <w:sz w:val="24"/>
                          <w:szCs w:val="24"/>
                        </w:rPr>
                        <w:t xml:space="preserve"> Members</w:t>
                      </w:r>
                      <w:r w:rsidR="00742DBC" w:rsidRPr="002F7307">
                        <w:rPr>
                          <w:b/>
                          <w:sz w:val="24"/>
                          <w:szCs w:val="24"/>
                        </w:rPr>
                        <w:t>:</w:t>
                      </w:r>
                      <w:r w:rsidR="0049512B">
                        <w:rPr>
                          <w:b/>
                          <w:sz w:val="24"/>
                          <w:szCs w:val="24"/>
                        </w:rPr>
                        <w:tab/>
                      </w:r>
                      <w:r w:rsidR="0049512B">
                        <w:rPr>
                          <w:b/>
                          <w:sz w:val="24"/>
                          <w:szCs w:val="24"/>
                        </w:rPr>
                        <w:tab/>
                      </w:r>
                      <w:r w:rsidR="0049512B">
                        <w:rPr>
                          <w:b/>
                          <w:sz w:val="24"/>
                          <w:szCs w:val="24"/>
                        </w:rPr>
                        <w:tab/>
                      </w:r>
                      <w:r w:rsidR="0049512B">
                        <w:rPr>
                          <w:b/>
                          <w:sz w:val="24"/>
                          <w:szCs w:val="24"/>
                        </w:rPr>
                        <w:tab/>
                        <w:t>TRC Members:</w:t>
                      </w:r>
                      <w:r w:rsidR="00742DBC" w:rsidRPr="002F7307">
                        <w:rPr>
                          <w:b/>
                          <w:sz w:val="24"/>
                          <w:szCs w:val="24"/>
                        </w:rPr>
                        <w:tab/>
                      </w:r>
                      <w:r w:rsidR="00742DBC" w:rsidRPr="002F7307">
                        <w:rPr>
                          <w:b/>
                          <w:sz w:val="24"/>
                          <w:szCs w:val="24"/>
                        </w:rPr>
                        <w:tab/>
                      </w:r>
                      <w:r w:rsidR="00742DBC" w:rsidRPr="002F7307">
                        <w:rPr>
                          <w:b/>
                          <w:sz w:val="24"/>
                          <w:szCs w:val="24"/>
                        </w:rPr>
                        <w:tab/>
                      </w:r>
                      <w:r>
                        <w:rPr>
                          <w:b/>
                          <w:sz w:val="24"/>
                          <w:szCs w:val="24"/>
                        </w:rPr>
                        <w:tab/>
                      </w:r>
                    </w:p>
                    <w:p w14:paraId="61D39DBD" w14:textId="21FB6244" w:rsidR="002A533E" w:rsidRDefault="002F7307" w:rsidP="002A533E">
                      <w:pPr>
                        <w:ind w:left="1440" w:hanging="1620"/>
                        <w:rPr>
                          <w:sz w:val="24"/>
                          <w:szCs w:val="24"/>
                        </w:rPr>
                      </w:pPr>
                      <w:r>
                        <w:rPr>
                          <w:sz w:val="24"/>
                          <w:szCs w:val="24"/>
                        </w:rPr>
                        <w:t xml:space="preserve"> </w:t>
                      </w:r>
                      <w:r w:rsidR="0049512B">
                        <w:rPr>
                          <w:sz w:val="24"/>
                          <w:szCs w:val="24"/>
                        </w:rPr>
                        <w:t xml:space="preserve"> </w:t>
                      </w:r>
                      <w:r w:rsidR="00581591" w:rsidRPr="002F7307">
                        <w:rPr>
                          <w:sz w:val="24"/>
                          <w:szCs w:val="24"/>
                        </w:rPr>
                        <w:t>City Manager Gary La Venia</w:t>
                      </w:r>
                      <w:r>
                        <w:rPr>
                          <w:sz w:val="24"/>
                          <w:szCs w:val="24"/>
                        </w:rPr>
                        <w:t>, Chairman</w:t>
                      </w:r>
                      <w:r w:rsidR="0049512B">
                        <w:rPr>
                          <w:sz w:val="24"/>
                          <w:szCs w:val="24"/>
                        </w:rPr>
                        <w:tab/>
                      </w:r>
                      <w:r w:rsidR="0049512B">
                        <w:rPr>
                          <w:sz w:val="24"/>
                          <w:szCs w:val="24"/>
                        </w:rPr>
                        <w:tab/>
                        <w:t>City of Leesburg Utilities</w:t>
                      </w:r>
                    </w:p>
                    <w:p w14:paraId="10560332" w14:textId="43F58B84" w:rsidR="002A533E" w:rsidRDefault="002A533E" w:rsidP="002A533E">
                      <w:pPr>
                        <w:ind w:left="1440" w:hanging="1620"/>
                        <w:rPr>
                          <w:sz w:val="24"/>
                          <w:szCs w:val="24"/>
                        </w:rPr>
                      </w:pPr>
                      <w:r>
                        <w:rPr>
                          <w:sz w:val="24"/>
                          <w:szCs w:val="24"/>
                        </w:rPr>
                        <w:t xml:space="preserve"> </w:t>
                      </w:r>
                      <w:r w:rsidR="0049512B">
                        <w:rPr>
                          <w:sz w:val="24"/>
                          <w:szCs w:val="24"/>
                        </w:rPr>
                        <w:t xml:space="preserve"> </w:t>
                      </w:r>
                      <w:r w:rsidR="00B33215" w:rsidRPr="00B33215">
                        <w:rPr>
                          <w:sz w:val="24"/>
                          <w:szCs w:val="24"/>
                        </w:rPr>
                        <w:t xml:space="preserve">Police Chief Eric Luce, </w:t>
                      </w:r>
                      <w:r w:rsidR="000809F0" w:rsidRPr="002F7307">
                        <w:rPr>
                          <w:sz w:val="24"/>
                          <w:szCs w:val="24"/>
                        </w:rPr>
                        <w:t xml:space="preserve">Vice </w:t>
                      </w:r>
                      <w:r w:rsidR="0069642D" w:rsidRPr="002F7307">
                        <w:rPr>
                          <w:sz w:val="24"/>
                          <w:szCs w:val="24"/>
                        </w:rPr>
                        <w:t>Chair</w:t>
                      </w:r>
                      <w:r w:rsidR="0049512B">
                        <w:rPr>
                          <w:sz w:val="24"/>
                          <w:szCs w:val="24"/>
                        </w:rPr>
                        <w:tab/>
                      </w:r>
                      <w:r w:rsidR="0049512B">
                        <w:rPr>
                          <w:sz w:val="24"/>
                          <w:szCs w:val="24"/>
                        </w:rPr>
                        <w:tab/>
                      </w:r>
                      <w:r w:rsidR="0049512B">
                        <w:rPr>
                          <w:sz w:val="24"/>
                          <w:szCs w:val="24"/>
                        </w:rPr>
                        <w:tab/>
                        <w:t>Lake County School Board</w:t>
                      </w:r>
                      <w:r>
                        <w:rPr>
                          <w:sz w:val="24"/>
                          <w:szCs w:val="24"/>
                        </w:rPr>
                        <w:t xml:space="preserve"> </w:t>
                      </w:r>
                    </w:p>
                    <w:p w14:paraId="002C2580" w14:textId="7273C4CE" w:rsidR="002A533E" w:rsidRDefault="002A533E" w:rsidP="002A533E">
                      <w:pPr>
                        <w:ind w:left="1440" w:hanging="1620"/>
                        <w:rPr>
                          <w:sz w:val="24"/>
                          <w:szCs w:val="24"/>
                        </w:rPr>
                      </w:pPr>
                      <w:r>
                        <w:rPr>
                          <w:sz w:val="24"/>
                          <w:szCs w:val="24"/>
                        </w:rPr>
                        <w:t xml:space="preserve"> </w:t>
                      </w:r>
                      <w:r w:rsidR="0049512B">
                        <w:rPr>
                          <w:sz w:val="24"/>
                          <w:szCs w:val="24"/>
                        </w:rPr>
                        <w:t xml:space="preserve"> </w:t>
                      </w:r>
                      <w:r w:rsidR="00C6026B">
                        <w:rPr>
                          <w:sz w:val="24"/>
                          <w:szCs w:val="24"/>
                        </w:rPr>
                        <w:t xml:space="preserve">City </w:t>
                      </w:r>
                      <w:r>
                        <w:rPr>
                          <w:sz w:val="24"/>
                          <w:szCs w:val="24"/>
                        </w:rPr>
                        <w:t>Attorney</w:t>
                      </w:r>
                      <w:r w:rsidR="0049512B">
                        <w:rPr>
                          <w:sz w:val="24"/>
                          <w:szCs w:val="24"/>
                        </w:rPr>
                        <w:tab/>
                      </w:r>
                      <w:r w:rsidR="0049512B">
                        <w:rPr>
                          <w:sz w:val="24"/>
                          <w:szCs w:val="24"/>
                        </w:rPr>
                        <w:tab/>
                      </w:r>
                      <w:r w:rsidR="0049512B">
                        <w:rPr>
                          <w:sz w:val="24"/>
                          <w:szCs w:val="24"/>
                        </w:rPr>
                        <w:tab/>
                      </w:r>
                      <w:r w:rsidR="0049512B">
                        <w:rPr>
                          <w:sz w:val="24"/>
                          <w:szCs w:val="24"/>
                        </w:rPr>
                        <w:tab/>
                      </w:r>
                      <w:r w:rsidR="0049512B">
                        <w:rPr>
                          <w:sz w:val="24"/>
                          <w:szCs w:val="24"/>
                        </w:rPr>
                        <w:tab/>
                      </w:r>
                      <w:r w:rsidR="0049512B">
                        <w:rPr>
                          <w:sz w:val="24"/>
                          <w:szCs w:val="24"/>
                        </w:rPr>
                        <w:tab/>
                        <w:t>Lake County Public Works</w:t>
                      </w:r>
                      <w:r w:rsidR="00567CF1">
                        <w:rPr>
                          <w:sz w:val="24"/>
                          <w:szCs w:val="24"/>
                        </w:rPr>
                        <w:t xml:space="preserve"> Department</w:t>
                      </w:r>
                    </w:p>
                    <w:p w14:paraId="1E274DCE" w14:textId="27043588" w:rsidR="0049512B" w:rsidRDefault="002A533E" w:rsidP="0049512B">
                      <w:pPr>
                        <w:ind w:left="1440" w:hanging="1620"/>
                        <w:rPr>
                          <w:sz w:val="24"/>
                          <w:szCs w:val="24"/>
                        </w:rPr>
                      </w:pPr>
                      <w:r>
                        <w:rPr>
                          <w:sz w:val="24"/>
                          <w:szCs w:val="24"/>
                        </w:rPr>
                        <w:t xml:space="preserve"> </w:t>
                      </w:r>
                      <w:r w:rsidR="0049512B">
                        <w:rPr>
                          <w:sz w:val="24"/>
                          <w:szCs w:val="24"/>
                        </w:rPr>
                        <w:t xml:space="preserve"> </w:t>
                      </w:r>
                      <w:r w:rsidRPr="002F7307">
                        <w:rPr>
                          <w:sz w:val="24"/>
                          <w:szCs w:val="24"/>
                        </w:rPr>
                        <w:t>Building Official</w:t>
                      </w:r>
                      <w:r>
                        <w:rPr>
                          <w:sz w:val="24"/>
                          <w:szCs w:val="24"/>
                        </w:rPr>
                        <w:t xml:space="preserve"> </w:t>
                      </w:r>
                      <w:r w:rsidR="0049512B">
                        <w:rPr>
                          <w:sz w:val="24"/>
                          <w:szCs w:val="24"/>
                        </w:rPr>
                        <w:tab/>
                      </w:r>
                      <w:r w:rsidR="0049512B">
                        <w:rPr>
                          <w:sz w:val="24"/>
                          <w:szCs w:val="24"/>
                        </w:rPr>
                        <w:tab/>
                      </w:r>
                      <w:r w:rsidR="0049512B">
                        <w:rPr>
                          <w:sz w:val="24"/>
                          <w:szCs w:val="24"/>
                        </w:rPr>
                        <w:tab/>
                      </w:r>
                      <w:r w:rsidR="0049512B">
                        <w:rPr>
                          <w:sz w:val="24"/>
                          <w:szCs w:val="24"/>
                        </w:rPr>
                        <w:tab/>
                      </w:r>
                      <w:r w:rsidR="0049512B">
                        <w:rPr>
                          <w:sz w:val="24"/>
                          <w:szCs w:val="24"/>
                        </w:rPr>
                        <w:tab/>
                        <w:t>Lake County Economic Development</w:t>
                      </w:r>
                    </w:p>
                    <w:p w14:paraId="31D2228B" w14:textId="478E988D" w:rsidR="0049512B" w:rsidRDefault="0049512B" w:rsidP="0049512B">
                      <w:pPr>
                        <w:ind w:left="1440" w:hanging="1620"/>
                        <w:rPr>
                          <w:sz w:val="24"/>
                          <w:szCs w:val="24"/>
                        </w:rPr>
                      </w:pPr>
                      <w:r>
                        <w:rPr>
                          <w:sz w:val="24"/>
                          <w:szCs w:val="24"/>
                        </w:rPr>
                        <w:t xml:space="preserve">  </w:t>
                      </w:r>
                      <w:r w:rsidRPr="002F7307">
                        <w:rPr>
                          <w:sz w:val="24"/>
                          <w:szCs w:val="24"/>
                        </w:rPr>
                        <w:t>C</w:t>
                      </w:r>
                      <w:r w:rsidR="00C6026B">
                        <w:rPr>
                          <w:sz w:val="24"/>
                          <w:szCs w:val="24"/>
                        </w:rPr>
                        <w:t>ommunity Development Director</w:t>
                      </w:r>
                      <w:r w:rsidR="009752EB">
                        <w:rPr>
                          <w:sz w:val="24"/>
                          <w:szCs w:val="24"/>
                        </w:rPr>
                        <w:t xml:space="preserve"> (Acting)</w:t>
                      </w:r>
                    </w:p>
                    <w:p w14:paraId="372A579C" w14:textId="2A1A93EF" w:rsidR="002A533E" w:rsidRDefault="0049512B" w:rsidP="0049512B">
                      <w:pPr>
                        <w:ind w:left="1440" w:hanging="1620"/>
                        <w:rPr>
                          <w:sz w:val="24"/>
                          <w:szCs w:val="24"/>
                        </w:rPr>
                      </w:pPr>
                      <w:r>
                        <w:rPr>
                          <w:sz w:val="24"/>
                          <w:szCs w:val="24"/>
                        </w:rPr>
                        <w:t xml:space="preserve">  </w:t>
                      </w:r>
                      <w:r w:rsidR="002A533E" w:rsidRPr="002F7307">
                        <w:rPr>
                          <w:sz w:val="24"/>
                          <w:szCs w:val="24"/>
                        </w:rPr>
                        <w:t xml:space="preserve">Code Enforcement Officer </w:t>
                      </w:r>
                      <w:r w:rsidR="002A533E">
                        <w:rPr>
                          <w:sz w:val="24"/>
                          <w:szCs w:val="24"/>
                        </w:rPr>
                        <w:t xml:space="preserve"> </w:t>
                      </w:r>
                    </w:p>
                    <w:p w14:paraId="5D41F92A" w14:textId="7A6138E1" w:rsidR="002A533E" w:rsidRDefault="002A533E" w:rsidP="002A533E">
                      <w:pPr>
                        <w:ind w:left="1440" w:hanging="1620"/>
                        <w:rPr>
                          <w:sz w:val="24"/>
                          <w:szCs w:val="24"/>
                        </w:rPr>
                      </w:pPr>
                      <w:r>
                        <w:rPr>
                          <w:sz w:val="24"/>
                          <w:szCs w:val="24"/>
                        </w:rPr>
                        <w:t xml:space="preserve"> </w:t>
                      </w:r>
                      <w:r w:rsidR="0049512B">
                        <w:rPr>
                          <w:sz w:val="24"/>
                          <w:szCs w:val="24"/>
                        </w:rPr>
                        <w:t xml:space="preserve"> </w:t>
                      </w:r>
                      <w:r w:rsidR="00581591" w:rsidRPr="002F7307">
                        <w:rPr>
                          <w:sz w:val="24"/>
                          <w:szCs w:val="24"/>
                        </w:rPr>
                        <w:t xml:space="preserve">Engineer </w:t>
                      </w:r>
                      <w:r w:rsidR="00C6026B">
                        <w:rPr>
                          <w:sz w:val="24"/>
                          <w:szCs w:val="24"/>
                        </w:rPr>
                        <w:t xml:space="preserve">- </w:t>
                      </w:r>
                      <w:r w:rsidR="004C2544">
                        <w:rPr>
                          <w:sz w:val="24"/>
                          <w:szCs w:val="24"/>
                        </w:rPr>
                        <w:t>Halff</w:t>
                      </w:r>
                    </w:p>
                    <w:p w14:paraId="696CED72" w14:textId="0FA5563C" w:rsidR="0049512B" w:rsidRDefault="002A533E" w:rsidP="0049512B">
                      <w:pPr>
                        <w:ind w:left="1440" w:hanging="1620"/>
                        <w:rPr>
                          <w:sz w:val="24"/>
                          <w:szCs w:val="24"/>
                        </w:rPr>
                      </w:pPr>
                      <w:r>
                        <w:rPr>
                          <w:sz w:val="24"/>
                          <w:szCs w:val="24"/>
                        </w:rPr>
                        <w:t xml:space="preserve"> </w:t>
                      </w:r>
                      <w:r w:rsidR="0049512B">
                        <w:rPr>
                          <w:sz w:val="24"/>
                          <w:szCs w:val="24"/>
                        </w:rPr>
                        <w:t xml:space="preserve"> </w:t>
                      </w:r>
                      <w:r w:rsidRPr="00B33215">
                        <w:rPr>
                          <w:sz w:val="24"/>
                          <w:szCs w:val="24"/>
                        </w:rPr>
                        <w:t>Fire Chief</w:t>
                      </w:r>
                      <w:r>
                        <w:rPr>
                          <w:sz w:val="24"/>
                          <w:szCs w:val="24"/>
                        </w:rPr>
                        <w:t xml:space="preserve"> </w:t>
                      </w:r>
                    </w:p>
                    <w:p w14:paraId="51F47B15" w14:textId="54E9F57E" w:rsidR="0049512B" w:rsidRDefault="0049512B" w:rsidP="0049512B">
                      <w:pPr>
                        <w:ind w:left="1440" w:hanging="1620"/>
                        <w:rPr>
                          <w:sz w:val="24"/>
                          <w:szCs w:val="24"/>
                        </w:rPr>
                      </w:pPr>
                      <w:r>
                        <w:rPr>
                          <w:sz w:val="24"/>
                          <w:szCs w:val="24"/>
                        </w:rPr>
                        <w:t xml:space="preserve">  </w:t>
                      </w:r>
                      <w:r w:rsidRPr="002F7307">
                        <w:rPr>
                          <w:sz w:val="24"/>
                          <w:szCs w:val="24"/>
                        </w:rPr>
                        <w:t xml:space="preserve">Fire Inspector </w:t>
                      </w:r>
                      <w:r>
                        <w:rPr>
                          <w:sz w:val="24"/>
                          <w:szCs w:val="24"/>
                        </w:rPr>
                        <w:t xml:space="preserve">                    </w:t>
                      </w:r>
                      <w:r w:rsidRPr="002F7307">
                        <w:rPr>
                          <w:sz w:val="24"/>
                          <w:szCs w:val="24"/>
                        </w:rPr>
                        <w:t xml:space="preserve">  </w:t>
                      </w:r>
                      <w:r>
                        <w:rPr>
                          <w:sz w:val="24"/>
                          <w:szCs w:val="24"/>
                        </w:rPr>
                        <w:t xml:space="preserve">                             </w:t>
                      </w:r>
                    </w:p>
                    <w:p w14:paraId="356A659E" w14:textId="7A9C6B78" w:rsidR="002A533E" w:rsidRDefault="0049512B" w:rsidP="002A533E">
                      <w:pPr>
                        <w:ind w:left="360" w:hanging="540"/>
                        <w:rPr>
                          <w:sz w:val="24"/>
                          <w:szCs w:val="24"/>
                        </w:rPr>
                      </w:pPr>
                      <w:r>
                        <w:rPr>
                          <w:sz w:val="24"/>
                          <w:szCs w:val="24"/>
                        </w:rPr>
                        <w:t xml:space="preserve">  </w:t>
                      </w:r>
                      <w:r w:rsidR="002A533E" w:rsidRPr="002F7307">
                        <w:rPr>
                          <w:sz w:val="24"/>
                          <w:szCs w:val="24"/>
                        </w:rPr>
                        <w:t xml:space="preserve">Land Planner </w:t>
                      </w:r>
                      <w:r w:rsidR="002A533E">
                        <w:rPr>
                          <w:sz w:val="24"/>
                          <w:szCs w:val="24"/>
                        </w:rPr>
                        <w:t xml:space="preserve">LPG               </w:t>
                      </w:r>
                      <w:r w:rsidR="002A533E" w:rsidRPr="002F7307">
                        <w:rPr>
                          <w:sz w:val="24"/>
                          <w:szCs w:val="24"/>
                        </w:rPr>
                        <w:t xml:space="preserve">   </w:t>
                      </w:r>
                      <w:r w:rsidR="002A533E">
                        <w:rPr>
                          <w:sz w:val="24"/>
                          <w:szCs w:val="24"/>
                        </w:rPr>
                        <w:t xml:space="preserve">                 </w:t>
                      </w:r>
                      <w:r w:rsidR="002A533E" w:rsidRPr="00B33215">
                        <w:rPr>
                          <w:sz w:val="16"/>
                          <w:szCs w:val="16"/>
                        </w:rPr>
                        <w:t xml:space="preserve"> </w:t>
                      </w:r>
                      <w:r w:rsidR="004C2544">
                        <w:rPr>
                          <w:sz w:val="24"/>
                          <w:szCs w:val="24"/>
                        </w:rPr>
                        <w:tab/>
                      </w:r>
                      <w:r w:rsidR="004C2544">
                        <w:rPr>
                          <w:sz w:val="24"/>
                          <w:szCs w:val="24"/>
                        </w:rPr>
                        <w:tab/>
                      </w:r>
                    </w:p>
                    <w:p w14:paraId="71EC6AF2" w14:textId="37F4A187" w:rsidR="00581591" w:rsidRDefault="002A533E" w:rsidP="00567CF1">
                      <w:pPr>
                        <w:ind w:left="360" w:hanging="540"/>
                        <w:rPr>
                          <w:sz w:val="24"/>
                          <w:szCs w:val="24"/>
                        </w:rPr>
                      </w:pPr>
                      <w:r>
                        <w:rPr>
                          <w:sz w:val="24"/>
                          <w:szCs w:val="24"/>
                        </w:rPr>
                        <w:t xml:space="preserve"> </w:t>
                      </w:r>
                      <w:r w:rsidR="0049512B">
                        <w:rPr>
                          <w:sz w:val="24"/>
                          <w:szCs w:val="24"/>
                        </w:rPr>
                        <w:t xml:space="preserve"> </w:t>
                      </w:r>
                      <w:r w:rsidR="00D07D3B" w:rsidRPr="002F7307">
                        <w:rPr>
                          <w:sz w:val="24"/>
                          <w:szCs w:val="24"/>
                        </w:rPr>
                        <w:t xml:space="preserve">Public Works Director </w:t>
                      </w:r>
                      <w:r w:rsidR="00162697" w:rsidRPr="002F7307">
                        <w:rPr>
                          <w:sz w:val="24"/>
                          <w:szCs w:val="24"/>
                        </w:rPr>
                        <w:t xml:space="preserve">  </w:t>
                      </w:r>
                      <w:r w:rsidR="009C086C" w:rsidRPr="002F7307">
                        <w:rPr>
                          <w:sz w:val="24"/>
                          <w:szCs w:val="24"/>
                        </w:rPr>
                        <w:t xml:space="preserve">                 </w:t>
                      </w:r>
                      <w:r w:rsidR="00A35F3F" w:rsidRPr="002F7307">
                        <w:rPr>
                          <w:sz w:val="24"/>
                          <w:szCs w:val="24"/>
                        </w:rPr>
                        <w:t xml:space="preserve">    </w:t>
                      </w:r>
                    </w:p>
                    <w:p w14:paraId="4F75CF2B" w14:textId="75998799" w:rsidR="002A533E" w:rsidRDefault="002A533E" w:rsidP="009C73F6">
                      <w:pPr>
                        <w:ind w:left="360" w:hanging="450"/>
                        <w:rPr>
                          <w:sz w:val="24"/>
                          <w:szCs w:val="24"/>
                        </w:rPr>
                      </w:pPr>
                    </w:p>
                    <w:p w14:paraId="1DF3F6C4" w14:textId="77777777" w:rsidR="002A533E" w:rsidRPr="002F7307" w:rsidRDefault="002A533E" w:rsidP="009C73F6">
                      <w:pPr>
                        <w:ind w:left="360" w:hanging="450"/>
                        <w:rPr>
                          <w:sz w:val="24"/>
                          <w:szCs w:val="24"/>
                        </w:rPr>
                      </w:pPr>
                    </w:p>
                    <w:p w14:paraId="5C32DE33" w14:textId="77777777" w:rsidR="00581591" w:rsidRDefault="00581591" w:rsidP="009C73F6">
                      <w:pPr>
                        <w:ind w:left="360" w:hanging="450"/>
                      </w:pPr>
                    </w:p>
                    <w:p w14:paraId="268332FB" w14:textId="77777777" w:rsidR="009C73F6" w:rsidRPr="00222404" w:rsidRDefault="009C73F6" w:rsidP="009C73F6">
                      <w:pPr>
                        <w:ind w:left="360" w:hanging="450"/>
                      </w:pPr>
                    </w:p>
                    <w:p w14:paraId="1247829B" w14:textId="77777777" w:rsidR="001663EA" w:rsidRPr="00222404" w:rsidRDefault="001663EA" w:rsidP="009C73F6">
                      <w:pPr>
                        <w:ind w:left="-90" w:hanging="90"/>
                      </w:pPr>
                    </w:p>
                  </w:txbxContent>
                </v:textbox>
                <w10:wrap anchorx="margin"/>
              </v:shape>
            </w:pict>
          </mc:Fallback>
        </mc:AlternateContent>
      </w:r>
    </w:p>
    <w:p w14:paraId="2F2AA739" w14:textId="025975D2" w:rsidR="00222404" w:rsidRDefault="00222404" w:rsidP="00135884">
      <w:pPr>
        <w:pStyle w:val="Header"/>
        <w:tabs>
          <w:tab w:val="clear" w:pos="8640"/>
          <w:tab w:val="left" w:pos="1170"/>
          <w:tab w:val="left" w:pos="3180"/>
          <w:tab w:val="right" w:pos="9360"/>
        </w:tabs>
        <w:rPr>
          <w:b/>
          <w:sz w:val="20"/>
        </w:rPr>
      </w:pPr>
    </w:p>
    <w:p w14:paraId="125DF2ED" w14:textId="77777777" w:rsidR="00222404" w:rsidRDefault="00222404" w:rsidP="00135884">
      <w:pPr>
        <w:pStyle w:val="Header"/>
        <w:tabs>
          <w:tab w:val="clear" w:pos="8640"/>
          <w:tab w:val="left" w:pos="1170"/>
          <w:tab w:val="left" w:pos="3180"/>
          <w:tab w:val="right" w:pos="9360"/>
        </w:tabs>
        <w:rPr>
          <w:b/>
          <w:sz w:val="20"/>
        </w:rPr>
      </w:pPr>
    </w:p>
    <w:p w14:paraId="393D30EF" w14:textId="77777777" w:rsidR="00222404" w:rsidRDefault="00222404" w:rsidP="00135884">
      <w:pPr>
        <w:pStyle w:val="Header"/>
        <w:tabs>
          <w:tab w:val="clear" w:pos="8640"/>
          <w:tab w:val="left" w:pos="1170"/>
          <w:tab w:val="left" w:pos="3180"/>
          <w:tab w:val="right" w:pos="9360"/>
        </w:tabs>
        <w:rPr>
          <w:b/>
          <w:sz w:val="20"/>
        </w:rPr>
      </w:pPr>
    </w:p>
    <w:p w14:paraId="7B8B1B8F" w14:textId="77777777" w:rsidR="00222404" w:rsidRDefault="00222404" w:rsidP="00135884">
      <w:pPr>
        <w:pStyle w:val="Header"/>
        <w:tabs>
          <w:tab w:val="clear" w:pos="8640"/>
          <w:tab w:val="left" w:pos="1170"/>
          <w:tab w:val="left" w:pos="3180"/>
          <w:tab w:val="right" w:pos="9360"/>
        </w:tabs>
        <w:rPr>
          <w:b/>
          <w:sz w:val="20"/>
        </w:rPr>
      </w:pPr>
    </w:p>
    <w:p w14:paraId="22AD3BE1" w14:textId="77777777" w:rsidR="00222404" w:rsidRDefault="00222404" w:rsidP="00135884">
      <w:pPr>
        <w:pStyle w:val="Header"/>
        <w:tabs>
          <w:tab w:val="clear" w:pos="8640"/>
          <w:tab w:val="left" w:pos="1170"/>
          <w:tab w:val="left" w:pos="3180"/>
          <w:tab w:val="right" w:pos="9360"/>
        </w:tabs>
        <w:rPr>
          <w:b/>
          <w:sz w:val="20"/>
        </w:rPr>
      </w:pPr>
    </w:p>
    <w:p w14:paraId="6ADEF530" w14:textId="77777777" w:rsidR="00222404" w:rsidRDefault="00222404" w:rsidP="00135884">
      <w:pPr>
        <w:pStyle w:val="Header"/>
        <w:tabs>
          <w:tab w:val="clear" w:pos="8640"/>
          <w:tab w:val="left" w:pos="1170"/>
          <w:tab w:val="left" w:pos="3180"/>
          <w:tab w:val="right" w:pos="9360"/>
        </w:tabs>
        <w:rPr>
          <w:b/>
          <w:sz w:val="20"/>
        </w:rPr>
      </w:pPr>
    </w:p>
    <w:p w14:paraId="06711319" w14:textId="77777777" w:rsidR="00222404" w:rsidRDefault="00222404" w:rsidP="00135884">
      <w:pPr>
        <w:pStyle w:val="Header"/>
        <w:tabs>
          <w:tab w:val="clear" w:pos="8640"/>
          <w:tab w:val="left" w:pos="1170"/>
          <w:tab w:val="left" w:pos="3180"/>
          <w:tab w:val="right" w:pos="9360"/>
        </w:tabs>
        <w:rPr>
          <w:b/>
          <w:sz w:val="20"/>
        </w:rPr>
      </w:pPr>
    </w:p>
    <w:p w14:paraId="3AF665D9" w14:textId="334E6C2F" w:rsidR="002F7307" w:rsidRDefault="002F7307" w:rsidP="00135884">
      <w:pPr>
        <w:pStyle w:val="Header"/>
        <w:tabs>
          <w:tab w:val="clear" w:pos="8640"/>
          <w:tab w:val="left" w:pos="1170"/>
          <w:tab w:val="left" w:pos="3180"/>
          <w:tab w:val="right" w:pos="9360"/>
        </w:tabs>
        <w:rPr>
          <w:b/>
          <w:sz w:val="20"/>
        </w:rPr>
      </w:pPr>
    </w:p>
    <w:p w14:paraId="62991CA4" w14:textId="26ECAA0E" w:rsidR="002A533E" w:rsidRDefault="002A533E" w:rsidP="00135884">
      <w:pPr>
        <w:pStyle w:val="Header"/>
        <w:tabs>
          <w:tab w:val="clear" w:pos="8640"/>
          <w:tab w:val="left" w:pos="1170"/>
          <w:tab w:val="left" w:pos="3180"/>
          <w:tab w:val="right" w:pos="9360"/>
        </w:tabs>
        <w:rPr>
          <w:b/>
          <w:sz w:val="20"/>
        </w:rPr>
      </w:pPr>
    </w:p>
    <w:p w14:paraId="604492D5" w14:textId="41C1D49D" w:rsidR="002A533E" w:rsidRDefault="002A533E" w:rsidP="00135884">
      <w:pPr>
        <w:pStyle w:val="Header"/>
        <w:tabs>
          <w:tab w:val="clear" w:pos="8640"/>
          <w:tab w:val="left" w:pos="1170"/>
          <w:tab w:val="left" w:pos="3180"/>
          <w:tab w:val="right" w:pos="9360"/>
        </w:tabs>
        <w:rPr>
          <w:b/>
          <w:sz w:val="20"/>
        </w:rPr>
      </w:pPr>
    </w:p>
    <w:p w14:paraId="44065FB4" w14:textId="43925FF8" w:rsidR="002A533E" w:rsidRDefault="002A533E" w:rsidP="00135884">
      <w:pPr>
        <w:pStyle w:val="Header"/>
        <w:tabs>
          <w:tab w:val="clear" w:pos="8640"/>
          <w:tab w:val="left" w:pos="1170"/>
          <w:tab w:val="left" w:pos="3180"/>
          <w:tab w:val="right" w:pos="9360"/>
        </w:tabs>
        <w:rPr>
          <w:b/>
          <w:sz w:val="20"/>
        </w:rPr>
      </w:pPr>
    </w:p>
    <w:p w14:paraId="6178964B" w14:textId="6A2A95FB" w:rsidR="002A533E" w:rsidRDefault="002A533E" w:rsidP="00135884">
      <w:pPr>
        <w:pStyle w:val="Header"/>
        <w:tabs>
          <w:tab w:val="clear" w:pos="8640"/>
          <w:tab w:val="left" w:pos="1170"/>
          <w:tab w:val="left" w:pos="3180"/>
          <w:tab w:val="right" w:pos="9360"/>
        </w:tabs>
        <w:rPr>
          <w:b/>
          <w:sz w:val="20"/>
        </w:rPr>
      </w:pPr>
    </w:p>
    <w:p w14:paraId="7EC8BD1C" w14:textId="760BCFD5" w:rsidR="002A533E" w:rsidRDefault="002A533E" w:rsidP="00135884">
      <w:pPr>
        <w:pStyle w:val="Header"/>
        <w:tabs>
          <w:tab w:val="clear" w:pos="8640"/>
          <w:tab w:val="left" w:pos="1170"/>
          <w:tab w:val="left" w:pos="3180"/>
          <w:tab w:val="right" w:pos="9360"/>
        </w:tabs>
        <w:rPr>
          <w:b/>
          <w:sz w:val="20"/>
        </w:rPr>
      </w:pPr>
    </w:p>
    <w:p w14:paraId="3E31178A" w14:textId="7C60D807" w:rsidR="002A533E" w:rsidRDefault="002A533E" w:rsidP="00135884">
      <w:pPr>
        <w:pStyle w:val="Header"/>
        <w:tabs>
          <w:tab w:val="clear" w:pos="8640"/>
          <w:tab w:val="left" w:pos="1170"/>
          <w:tab w:val="left" w:pos="3180"/>
          <w:tab w:val="right" w:pos="9360"/>
        </w:tabs>
        <w:rPr>
          <w:b/>
          <w:sz w:val="20"/>
        </w:rPr>
      </w:pPr>
    </w:p>
    <w:p w14:paraId="2A4C8F03" w14:textId="7EC11E4B" w:rsidR="002A533E" w:rsidRDefault="002A533E" w:rsidP="00135884">
      <w:pPr>
        <w:pStyle w:val="Header"/>
        <w:tabs>
          <w:tab w:val="clear" w:pos="8640"/>
          <w:tab w:val="left" w:pos="1170"/>
          <w:tab w:val="left" w:pos="3180"/>
          <w:tab w:val="right" w:pos="9360"/>
        </w:tabs>
        <w:rPr>
          <w:b/>
          <w:sz w:val="20"/>
        </w:rPr>
      </w:pPr>
    </w:p>
    <w:p w14:paraId="19ADFF6A" w14:textId="6B72742A" w:rsidR="00F07922" w:rsidRDefault="00F07922" w:rsidP="00135884">
      <w:pPr>
        <w:pStyle w:val="Header"/>
        <w:tabs>
          <w:tab w:val="clear" w:pos="8640"/>
          <w:tab w:val="left" w:pos="1170"/>
          <w:tab w:val="left" w:pos="3180"/>
          <w:tab w:val="right" w:pos="9360"/>
        </w:tabs>
        <w:rPr>
          <w:b/>
          <w:sz w:val="16"/>
          <w:szCs w:val="16"/>
        </w:rPr>
      </w:pPr>
    </w:p>
    <w:p w14:paraId="0C76DCFF" w14:textId="2E899831" w:rsidR="003E5A75" w:rsidRDefault="003E5A75" w:rsidP="00135884">
      <w:pPr>
        <w:pStyle w:val="Header"/>
        <w:tabs>
          <w:tab w:val="clear" w:pos="8640"/>
          <w:tab w:val="left" w:pos="1170"/>
          <w:tab w:val="left" w:pos="3180"/>
          <w:tab w:val="right" w:pos="9360"/>
        </w:tabs>
        <w:rPr>
          <w:b/>
          <w:sz w:val="16"/>
          <w:szCs w:val="16"/>
        </w:rPr>
      </w:pPr>
    </w:p>
    <w:p w14:paraId="3B9A4AB9" w14:textId="6FA05F26" w:rsidR="003E5A75" w:rsidRDefault="003E5A75" w:rsidP="003E5A75">
      <w:pPr>
        <w:pStyle w:val="Header"/>
        <w:tabs>
          <w:tab w:val="clear" w:pos="8640"/>
          <w:tab w:val="left" w:pos="1170"/>
          <w:tab w:val="left" w:pos="3180"/>
          <w:tab w:val="right" w:pos="9360"/>
        </w:tabs>
        <w:rPr>
          <w:b/>
          <w:sz w:val="16"/>
          <w:szCs w:val="16"/>
        </w:rPr>
      </w:pPr>
      <w:r>
        <w:rPr>
          <w:noProof/>
        </w:rPr>
        <mc:AlternateContent>
          <mc:Choice Requires="wps">
            <w:drawing>
              <wp:anchor distT="0" distB="0" distL="114300" distR="114300" simplePos="0" relativeHeight="251661312" behindDoc="0" locked="0" layoutInCell="1" allowOverlap="1" wp14:anchorId="73D0020E" wp14:editId="784B82B5">
                <wp:simplePos x="0" y="0"/>
                <wp:positionH relativeFrom="column">
                  <wp:posOffset>666750</wp:posOffset>
                </wp:positionH>
                <wp:positionV relativeFrom="paragraph">
                  <wp:posOffset>73025</wp:posOffset>
                </wp:positionV>
                <wp:extent cx="5715000" cy="794"/>
                <wp:effectExtent l="0" t="0" r="0" b="0"/>
                <wp:wrapNone/>
                <wp:docPr id="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794"/>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19C00BE4" id="Line 2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2.5pt,5.75pt" to="502.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" strokeweight="4.5pt">
                <v:stroke linestyle="thickThin"/>
              </v:line>
            </w:pict>
          </mc:Fallback>
        </mc:AlternateContent>
      </w:r>
    </w:p>
    <w:p w14:paraId="3349B359" w14:textId="77777777" w:rsidR="009752EB" w:rsidRDefault="009752EB" w:rsidP="009752EB">
      <w:pPr>
        <w:pStyle w:val="Header"/>
        <w:tabs>
          <w:tab w:val="clear" w:pos="8640"/>
          <w:tab w:val="right" w:pos="9360"/>
        </w:tabs>
        <w:jc w:val="center"/>
        <w:rPr>
          <w:b/>
          <w:color w:val="000000"/>
          <w:szCs w:val="24"/>
          <w:u w:val="single"/>
        </w:rPr>
      </w:pPr>
      <w:r>
        <w:rPr>
          <w:b/>
          <w:color w:val="000000"/>
          <w:szCs w:val="24"/>
          <w:u w:val="single"/>
        </w:rPr>
        <w:t>MEETING NOTES</w:t>
      </w:r>
    </w:p>
    <w:p w14:paraId="14B514A6" w14:textId="79184631" w:rsidR="00F0470D" w:rsidRPr="002F7307" w:rsidRDefault="009C086C" w:rsidP="009752EB">
      <w:pPr>
        <w:pStyle w:val="Header"/>
        <w:tabs>
          <w:tab w:val="clear" w:pos="8640"/>
          <w:tab w:val="right" w:pos="9360"/>
        </w:tabs>
        <w:jc w:val="center"/>
        <w:rPr>
          <w:b/>
          <w:szCs w:val="24"/>
        </w:rPr>
      </w:pPr>
      <w:r w:rsidRPr="002F7307">
        <w:rPr>
          <w:b/>
          <w:szCs w:val="24"/>
        </w:rPr>
        <w:t xml:space="preserve">TECHNICAL REVIEW COMMITTEE </w:t>
      </w:r>
    </w:p>
    <w:p w14:paraId="01E5EDF7" w14:textId="4647D548" w:rsidR="006029C3" w:rsidRPr="002F7307" w:rsidRDefault="00FE0A75" w:rsidP="003E5A75">
      <w:pPr>
        <w:pStyle w:val="BodyTextIndent2"/>
        <w:ind w:left="0"/>
        <w:jc w:val="center"/>
        <w:rPr>
          <w:b/>
          <w:sz w:val="24"/>
          <w:szCs w:val="24"/>
        </w:rPr>
      </w:pPr>
      <w:r>
        <w:rPr>
          <w:b/>
          <w:sz w:val="24"/>
          <w:szCs w:val="24"/>
        </w:rPr>
        <w:t>JU</w:t>
      </w:r>
      <w:r w:rsidR="00D52E28">
        <w:rPr>
          <w:b/>
          <w:sz w:val="24"/>
          <w:szCs w:val="24"/>
        </w:rPr>
        <w:t>LY</w:t>
      </w:r>
      <w:r>
        <w:rPr>
          <w:b/>
          <w:sz w:val="24"/>
          <w:szCs w:val="24"/>
        </w:rPr>
        <w:t xml:space="preserve"> </w:t>
      </w:r>
      <w:r w:rsidR="00D52E28">
        <w:rPr>
          <w:b/>
          <w:sz w:val="24"/>
          <w:szCs w:val="24"/>
        </w:rPr>
        <w:t>5</w:t>
      </w:r>
      <w:r>
        <w:rPr>
          <w:b/>
          <w:sz w:val="24"/>
          <w:szCs w:val="24"/>
        </w:rPr>
        <w:t xml:space="preserve">, </w:t>
      </w:r>
      <w:r w:rsidR="001D59F8">
        <w:rPr>
          <w:b/>
          <w:sz w:val="24"/>
          <w:szCs w:val="24"/>
        </w:rPr>
        <w:t>2022</w:t>
      </w:r>
    </w:p>
    <w:p w14:paraId="6CE6BF0C" w14:textId="77777777" w:rsidR="00F07922" w:rsidRPr="002F7307" w:rsidRDefault="00581591" w:rsidP="003E5A75">
      <w:pPr>
        <w:pStyle w:val="BodyTextIndent2"/>
        <w:ind w:left="0"/>
        <w:jc w:val="center"/>
        <w:rPr>
          <w:b/>
          <w:sz w:val="24"/>
          <w:szCs w:val="24"/>
        </w:rPr>
      </w:pPr>
      <w:r w:rsidRPr="002F7307">
        <w:rPr>
          <w:b/>
          <w:sz w:val="24"/>
          <w:szCs w:val="24"/>
        </w:rPr>
        <w:t>10:00AM</w:t>
      </w:r>
    </w:p>
    <w:p w14:paraId="6B3C108B" w14:textId="1EC7C91C" w:rsidR="00C6038C" w:rsidRPr="002F7307" w:rsidRDefault="003E5A75" w:rsidP="003E5A75">
      <w:pPr>
        <w:pStyle w:val="BodyTextIndent2"/>
        <w:ind w:left="0"/>
        <w:jc w:val="center"/>
        <w:rPr>
          <w:b/>
          <w:sz w:val="24"/>
          <w:szCs w:val="24"/>
        </w:rPr>
      </w:pPr>
      <w:r>
        <w:rPr>
          <w:b/>
          <w:noProof/>
          <w:sz w:val="24"/>
          <w:szCs w:val="24"/>
        </w:rPr>
        <w:t xml:space="preserve"> </w:t>
      </w:r>
      <w:r w:rsidR="00470A34">
        <w:rPr>
          <w:b/>
          <w:noProof/>
          <w:sz w:val="24"/>
          <w:szCs w:val="24"/>
        </w:rPr>
        <w:t xml:space="preserve">    </w:t>
      </w:r>
      <w:r w:rsidR="001A2D49" w:rsidRPr="002F7307">
        <w:rPr>
          <w:b/>
          <w:noProof/>
          <w:sz w:val="24"/>
          <w:szCs w:val="24"/>
        </w:rPr>
        <mc:AlternateContent>
          <mc:Choice Requires="wpc">
            <w:drawing>
              <wp:inline distT="0" distB="0" distL="0" distR="0" wp14:anchorId="7604D7ED" wp14:editId="1E0B72E5">
                <wp:extent cx="5751000" cy="228600"/>
                <wp:effectExtent l="0" t="0" r="2540" b="0"/>
                <wp:docPr id="25" name="Canvas 2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Line 27"/>
                        <wps:cNvCnPr>
                          <a:cxnSpLocks noChangeShapeType="1"/>
                        </wps:cNvCnPr>
                        <wps:spPr bwMode="auto">
                          <a:xfrm>
                            <a:off x="0" y="76200"/>
                            <a:ext cx="5715000" cy="794"/>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52AA0B9E" id="Canvas 25" o:spid="_x0000_s1026" editas="canvas" style="width:452.85pt;height:18pt;mso-position-horizontal-relative:char;mso-position-vertical-relative:line" coordsize="57505,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505;height:2286;visibility:visible;mso-wrap-style:square">
                  <v:fill o:detectmouseclick="t"/>
                  <v:path o:connecttype="none"/>
                </v:shape>
                <v:line id="Line 27" o:spid="_x0000_s1028" style="position:absolute;visibility:visible;mso-wrap-style:square" from="0,762" to="57150,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" strokeweight="4.5pt">
                  <v:stroke linestyle="thickThin"/>
                </v:line>
                <w10:anchorlock/>
              </v:group>
            </w:pict>
          </mc:Fallback>
        </mc:AlternateContent>
      </w:r>
    </w:p>
    <w:p w14:paraId="71366E92" w14:textId="3F6FB290" w:rsidR="00853017" w:rsidRPr="002F7307" w:rsidRDefault="007F61AB" w:rsidP="00C6038C">
      <w:pPr>
        <w:pStyle w:val="BodyTextIndent2"/>
        <w:numPr>
          <w:ilvl w:val="0"/>
          <w:numId w:val="11"/>
        </w:numPr>
        <w:jc w:val="left"/>
        <w:rPr>
          <w:sz w:val="24"/>
          <w:szCs w:val="24"/>
          <w:u w:val="single"/>
        </w:rPr>
      </w:pPr>
      <w:r w:rsidRPr="002F7307">
        <w:rPr>
          <w:b/>
          <w:sz w:val="24"/>
          <w:szCs w:val="24"/>
        </w:rPr>
        <w:tab/>
      </w:r>
      <w:r w:rsidR="00A00655" w:rsidRPr="002F7307">
        <w:rPr>
          <w:b/>
          <w:sz w:val="24"/>
          <w:szCs w:val="24"/>
        </w:rPr>
        <w:t>MEETIN</w:t>
      </w:r>
      <w:r w:rsidR="00853017" w:rsidRPr="002F7307">
        <w:rPr>
          <w:b/>
          <w:sz w:val="24"/>
          <w:szCs w:val="24"/>
        </w:rPr>
        <w:t xml:space="preserve">G </w:t>
      </w:r>
      <w:r w:rsidR="00835D04" w:rsidRPr="002F7307">
        <w:rPr>
          <w:b/>
          <w:sz w:val="24"/>
          <w:szCs w:val="24"/>
        </w:rPr>
        <w:t>START TIME</w:t>
      </w:r>
      <w:r w:rsidR="00853017" w:rsidRPr="002F7307">
        <w:rPr>
          <w:b/>
          <w:sz w:val="24"/>
          <w:szCs w:val="24"/>
        </w:rPr>
        <w:t>:</w:t>
      </w:r>
      <w:r w:rsidR="009C086C" w:rsidRPr="002F7307">
        <w:rPr>
          <w:b/>
          <w:sz w:val="24"/>
          <w:szCs w:val="24"/>
        </w:rPr>
        <w:t xml:space="preserve"> </w:t>
      </w:r>
      <w:r w:rsidR="009752EB">
        <w:rPr>
          <w:b/>
          <w:sz w:val="24"/>
          <w:szCs w:val="24"/>
        </w:rPr>
        <w:t>10:00 am</w:t>
      </w:r>
    </w:p>
    <w:p w14:paraId="503CD1D9" w14:textId="77777777" w:rsidR="007245D2" w:rsidRPr="002F7307" w:rsidRDefault="007245D2" w:rsidP="007245D2">
      <w:pPr>
        <w:pStyle w:val="BodyTextIndent2"/>
        <w:ind w:left="720"/>
        <w:jc w:val="left"/>
        <w:rPr>
          <w:sz w:val="24"/>
          <w:szCs w:val="24"/>
          <w:u w:val="single"/>
        </w:rPr>
      </w:pPr>
    </w:p>
    <w:p w14:paraId="4C94946D" w14:textId="77777777" w:rsidR="009752EB" w:rsidRPr="009752EB" w:rsidRDefault="007245D2" w:rsidP="009752EB">
      <w:pPr>
        <w:pStyle w:val="BodyTextIndent2"/>
        <w:numPr>
          <w:ilvl w:val="0"/>
          <w:numId w:val="11"/>
        </w:numPr>
        <w:rPr>
          <w:bCs/>
          <w:sz w:val="24"/>
          <w:szCs w:val="24"/>
        </w:rPr>
      </w:pPr>
      <w:r w:rsidRPr="002F7307">
        <w:rPr>
          <w:b/>
          <w:sz w:val="24"/>
          <w:szCs w:val="24"/>
        </w:rPr>
        <w:tab/>
        <w:t xml:space="preserve">MEMBERS PRESENT:  </w:t>
      </w:r>
      <w:r w:rsidR="009752EB" w:rsidRPr="009752EB">
        <w:rPr>
          <w:bCs/>
          <w:sz w:val="24"/>
          <w:szCs w:val="24"/>
        </w:rPr>
        <w:t>Ryan Soltis (LPG), Anita Geraci-Carver (City Attorney), Clint Knox (Sparrow), Lee Wily (Sparrow), Gary La Venia (City Manager), Hugo Cabrera (</w:t>
      </w:r>
      <w:proofErr w:type="spellStart"/>
      <w:r w:rsidR="009752EB" w:rsidRPr="009752EB">
        <w:rPr>
          <w:bCs/>
          <w:sz w:val="24"/>
          <w:szCs w:val="24"/>
        </w:rPr>
        <w:t>Halff</w:t>
      </w:r>
      <w:proofErr w:type="spellEnd"/>
      <w:r w:rsidR="009752EB" w:rsidRPr="009752EB">
        <w:rPr>
          <w:bCs/>
          <w:sz w:val="24"/>
          <w:szCs w:val="24"/>
        </w:rPr>
        <w:t xml:space="preserve"> Associates), Danny Bass (COFP Building Official) </w:t>
      </w:r>
    </w:p>
    <w:p w14:paraId="09F96A4D" w14:textId="77777777" w:rsidR="005504C9" w:rsidRPr="002F7307" w:rsidRDefault="005504C9" w:rsidP="005504C9">
      <w:pPr>
        <w:pStyle w:val="BodyTextIndent2"/>
        <w:jc w:val="left"/>
        <w:rPr>
          <w:sz w:val="24"/>
          <w:szCs w:val="24"/>
        </w:rPr>
      </w:pPr>
    </w:p>
    <w:p w14:paraId="406FBB1A" w14:textId="03B679F4" w:rsidR="005504C9" w:rsidRPr="002F7307" w:rsidRDefault="005504C9" w:rsidP="00387DE0">
      <w:pPr>
        <w:pStyle w:val="BodyTextIndent2"/>
        <w:numPr>
          <w:ilvl w:val="0"/>
          <w:numId w:val="11"/>
        </w:numPr>
        <w:ind w:right="-180"/>
        <w:jc w:val="left"/>
        <w:rPr>
          <w:sz w:val="24"/>
          <w:szCs w:val="24"/>
        </w:rPr>
      </w:pPr>
      <w:r w:rsidRPr="002F7307">
        <w:rPr>
          <w:b/>
          <w:sz w:val="24"/>
          <w:szCs w:val="24"/>
        </w:rPr>
        <w:t xml:space="preserve">      </w:t>
      </w:r>
      <w:r w:rsidR="0049512B">
        <w:rPr>
          <w:b/>
          <w:sz w:val="24"/>
          <w:szCs w:val="24"/>
        </w:rPr>
        <w:t>MEETING NOTES</w:t>
      </w:r>
      <w:r w:rsidRPr="002F7307">
        <w:rPr>
          <w:b/>
          <w:sz w:val="24"/>
          <w:szCs w:val="24"/>
        </w:rPr>
        <w:t xml:space="preserve"> FROM PREVIOUS MEETING: </w:t>
      </w:r>
      <w:r w:rsidR="00835D04" w:rsidRPr="002F7307">
        <w:rPr>
          <w:sz w:val="24"/>
          <w:szCs w:val="24"/>
        </w:rPr>
        <w:t xml:space="preserve">Meeting </w:t>
      </w:r>
      <w:r w:rsidR="00F36F7D">
        <w:rPr>
          <w:sz w:val="24"/>
          <w:szCs w:val="24"/>
        </w:rPr>
        <w:t>minutes</w:t>
      </w:r>
      <w:r w:rsidR="00835D04" w:rsidRPr="002F7307">
        <w:rPr>
          <w:sz w:val="24"/>
          <w:szCs w:val="24"/>
        </w:rPr>
        <w:t xml:space="preserve"> from </w:t>
      </w:r>
      <w:r w:rsidR="00D52E28">
        <w:rPr>
          <w:sz w:val="24"/>
          <w:szCs w:val="24"/>
        </w:rPr>
        <w:t>June 7</w:t>
      </w:r>
      <w:r w:rsidR="00FE0A75">
        <w:rPr>
          <w:sz w:val="24"/>
          <w:szCs w:val="24"/>
        </w:rPr>
        <w:t xml:space="preserve">, </w:t>
      </w:r>
      <w:r w:rsidR="0092024F">
        <w:rPr>
          <w:sz w:val="24"/>
          <w:szCs w:val="24"/>
        </w:rPr>
        <w:t>2022</w:t>
      </w:r>
      <w:r w:rsidR="00835D04" w:rsidRPr="002F7307">
        <w:rPr>
          <w:sz w:val="24"/>
          <w:szCs w:val="24"/>
        </w:rPr>
        <w:t xml:space="preserve"> included for review/comment.</w:t>
      </w:r>
    </w:p>
    <w:p w14:paraId="1969B7F4" w14:textId="77777777" w:rsidR="00853017" w:rsidRPr="002F7307" w:rsidRDefault="00853017" w:rsidP="00853017">
      <w:pPr>
        <w:pStyle w:val="BodyTextIndent2"/>
        <w:ind w:left="720"/>
        <w:jc w:val="left"/>
        <w:rPr>
          <w:b/>
          <w:sz w:val="24"/>
          <w:szCs w:val="24"/>
          <w:u w:val="single"/>
        </w:rPr>
      </w:pPr>
    </w:p>
    <w:p w14:paraId="07C2C783" w14:textId="77777777" w:rsidR="00853017" w:rsidRPr="002F7307" w:rsidRDefault="00853017" w:rsidP="00C6038C">
      <w:pPr>
        <w:pStyle w:val="BodyTextIndent2"/>
        <w:numPr>
          <w:ilvl w:val="0"/>
          <w:numId w:val="11"/>
        </w:numPr>
        <w:jc w:val="left"/>
        <w:rPr>
          <w:b/>
          <w:sz w:val="24"/>
          <w:szCs w:val="24"/>
          <w:u w:val="single"/>
        </w:rPr>
      </w:pPr>
      <w:r w:rsidRPr="002F7307">
        <w:rPr>
          <w:b/>
          <w:sz w:val="24"/>
          <w:szCs w:val="24"/>
        </w:rPr>
        <w:tab/>
        <w:t xml:space="preserve">OLD BUSINESS: </w:t>
      </w:r>
      <w:r w:rsidR="004523EE" w:rsidRPr="002F7307">
        <w:rPr>
          <w:sz w:val="24"/>
          <w:szCs w:val="24"/>
        </w:rPr>
        <w:t>NONE</w:t>
      </w:r>
    </w:p>
    <w:p w14:paraId="566CA516" w14:textId="77777777" w:rsidR="00853017" w:rsidRPr="002F7307" w:rsidRDefault="00853017" w:rsidP="00853017">
      <w:pPr>
        <w:pStyle w:val="BodyTextIndent2"/>
        <w:ind w:left="720"/>
        <w:jc w:val="left"/>
        <w:rPr>
          <w:b/>
          <w:sz w:val="24"/>
          <w:szCs w:val="24"/>
          <w:u w:val="single"/>
        </w:rPr>
      </w:pPr>
    </w:p>
    <w:p w14:paraId="01677DE6" w14:textId="6EECB67C" w:rsidR="00E234FA" w:rsidRPr="004A41AA" w:rsidRDefault="00853017" w:rsidP="004A41AA">
      <w:pPr>
        <w:rPr>
          <w:b/>
          <w:bCs/>
          <w:sz w:val="24"/>
          <w:szCs w:val="24"/>
        </w:rPr>
      </w:pPr>
      <w:r w:rsidRPr="004A41AA">
        <w:tab/>
      </w:r>
      <w:r w:rsidRPr="004A41AA">
        <w:rPr>
          <w:b/>
          <w:bCs/>
          <w:sz w:val="24"/>
          <w:szCs w:val="24"/>
        </w:rPr>
        <w:t xml:space="preserve">NEW BUSINESS: </w:t>
      </w:r>
    </w:p>
    <w:p w14:paraId="008B2ACD" w14:textId="77777777" w:rsidR="008B6FBD" w:rsidRDefault="008B6FBD" w:rsidP="008B6FBD">
      <w:pPr>
        <w:pStyle w:val="BodyTextIndent2"/>
        <w:ind w:left="1080"/>
        <w:jc w:val="left"/>
        <w:rPr>
          <w:sz w:val="24"/>
          <w:szCs w:val="24"/>
        </w:rPr>
      </w:pPr>
    </w:p>
    <w:p w14:paraId="7D55ECD3" w14:textId="5ABA991A" w:rsidR="00BF4DF8" w:rsidRPr="00547B5A" w:rsidRDefault="00905690" w:rsidP="00BF6AA8">
      <w:pPr>
        <w:ind w:left="720"/>
        <w:rPr>
          <w:sz w:val="24"/>
          <w:szCs w:val="24"/>
        </w:rPr>
      </w:pPr>
      <w:r w:rsidRPr="00CC755D">
        <w:rPr>
          <w:b/>
          <w:bCs/>
          <w:sz w:val="24"/>
          <w:szCs w:val="24"/>
        </w:rPr>
        <w:t>A</w:t>
      </w:r>
      <w:r w:rsidR="00BF6AA8" w:rsidRPr="00CC755D">
        <w:rPr>
          <w:b/>
          <w:bCs/>
          <w:sz w:val="24"/>
          <w:szCs w:val="24"/>
        </w:rPr>
        <w:t xml:space="preserve">. </w:t>
      </w:r>
      <w:r w:rsidR="00BF4DF8" w:rsidRPr="00CC755D">
        <w:rPr>
          <w:b/>
          <w:bCs/>
          <w:sz w:val="24"/>
          <w:szCs w:val="24"/>
        </w:rPr>
        <w:t xml:space="preserve"> </w:t>
      </w:r>
      <w:r w:rsidR="00FA56CD">
        <w:rPr>
          <w:b/>
          <w:bCs/>
          <w:sz w:val="24"/>
          <w:szCs w:val="24"/>
        </w:rPr>
        <w:t>The Hawthorns</w:t>
      </w:r>
      <w:r w:rsidR="00887B97">
        <w:rPr>
          <w:b/>
          <w:bCs/>
          <w:sz w:val="24"/>
          <w:szCs w:val="24"/>
        </w:rPr>
        <w:t xml:space="preserve">: </w:t>
      </w:r>
      <w:r w:rsidR="00FE0A75">
        <w:rPr>
          <w:b/>
          <w:bCs/>
          <w:sz w:val="24"/>
          <w:szCs w:val="24"/>
        </w:rPr>
        <w:t xml:space="preserve"> </w:t>
      </w:r>
      <w:r w:rsidR="00FA56CD">
        <w:rPr>
          <w:sz w:val="24"/>
          <w:szCs w:val="24"/>
        </w:rPr>
        <w:t>Annexation, Small Comp Plan Amendment, Rezoning</w:t>
      </w:r>
      <w:r w:rsidR="00B8169E">
        <w:rPr>
          <w:sz w:val="24"/>
          <w:szCs w:val="24"/>
        </w:rPr>
        <w:t xml:space="preserve"> and</w:t>
      </w:r>
      <w:r w:rsidR="00FA56CD">
        <w:rPr>
          <w:sz w:val="24"/>
          <w:szCs w:val="24"/>
        </w:rPr>
        <w:t xml:space="preserve"> </w:t>
      </w:r>
      <w:r w:rsidR="00FE0A75" w:rsidRPr="00547B5A">
        <w:rPr>
          <w:sz w:val="24"/>
          <w:szCs w:val="24"/>
        </w:rPr>
        <w:t>Planned Development</w:t>
      </w:r>
      <w:r w:rsidR="00FA56CD">
        <w:rPr>
          <w:sz w:val="24"/>
          <w:szCs w:val="24"/>
        </w:rPr>
        <w:t xml:space="preserve"> </w:t>
      </w:r>
      <w:r w:rsidR="006D7C07" w:rsidRPr="00547B5A">
        <w:rPr>
          <w:sz w:val="24"/>
          <w:szCs w:val="24"/>
        </w:rPr>
        <w:t>(</w:t>
      </w:r>
      <w:r w:rsidR="001700D6" w:rsidRPr="00547B5A">
        <w:rPr>
          <w:sz w:val="24"/>
          <w:szCs w:val="24"/>
        </w:rPr>
        <w:t>Alternate Key</w:t>
      </w:r>
      <w:r w:rsidR="00FA56CD">
        <w:rPr>
          <w:sz w:val="24"/>
          <w:szCs w:val="24"/>
        </w:rPr>
        <w:t>s</w:t>
      </w:r>
      <w:r w:rsidR="001700D6" w:rsidRPr="00547B5A">
        <w:rPr>
          <w:sz w:val="24"/>
          <w:szCs w:val="24"/>
        </w:rPr>
        <w:t xml:space="preserve">: </w:t>
      </w:r>
      <w:r w:rsidR="00FE0A75" w:rsidRPr="00547B5A">
        <w:rPr>
          <w:sz w:val="24"/>
          <w:szCs w:val="24"/>
        </w:rPr>
        <w:t>1</w:t>
      </w:r>
      <w:r w:rsidR="00FA56CD">
        <w:rPr>
          <w:sz w:val="24"/>
          <w:szCs w:val="24"/>
        </w:rPr>
        <w:t>699649 &amp; 3884325</w:t>
      </w:r>
      <w:r w:rsidR="001700D6" w:rsidRPr="00547B5A">
        <w:rPr>
          <w:sz w:val="24"/>
          <w:szCs w:val="24"/>
        </w:rPr>
        <w:t>)</w:t>
      </w:r>
    </w:p>
    <w:p w14:paraId="7F6EB3D3" w14:textId="54F5960B" w:rsidR="00CE10C6" w:rsidRDefault="00CE10C6" w:rsidP="00BF6AA8">
      <w:pPr>
        <w:ind w:left="720"/>
        <w:rPr>
          <w:sz w:val="24"/>
          <w:szCs w:val="24"/>
        </w:rPr>
      </w:pPr>
    </w:p>
    <w:p w14:paraId="2CCC0C44" w14:textId="043AD46D" w:rsidR="000776F0" w:rsidRPr="000776F0" w:rsidRDefault="000B2BEB" w:rsidP="000776F0">
      <w:pPr>
        <w:pStyle w:val="Default"/>
        <w:ind w:left="720"/>
        <w:rPr>
          <w:rFonts w:ascii="Times New Roman" w:hAnsi="Times New Roman" w:cs="Times New Roman"/>
        </w:rPr>
      </w:pPr>
      <w:r>
        <w:rPr>
          <w:rFonts w:ascii="Times New Roman" w:hAnsi="Times New Roman" w:cs="Times New Roman"/>
        </w:rPr>
        <w:t>A</w:t>
      </w:r>
      <w:r w:rsidR="00F65540">
        <w:rPr>
          <w:rFonts w:ascii="Times New Roman" w:hAnsi="Times New Roman" w:cs="Times New Roman"/>
        </w:rPr>
        <w:t xml:space="preserve">n Annexation, </w:t>
      </w:r>
      <w:r w:rsidR="00505019">
        <w:rPr>
          <w:rFonts w:ascii="Times New Roman" w:hAnsi="Times New Roman" w:cs="Times New Roman"/>
        </w:rPr>
        <w:t xml:space="preserve">Comp Plan Amendment, </w:t>
      </w:r>
      <w:r>
        <w:rPr>
          <w:rFonts w:ascii="Times New Roman" w:hAnsi="Times New Roman" w:cs="Times New Roman"/>
        </w:rPr>
        <w:t xml:space="preserve"> </w:t>
      </w:r>
      <w:r w:rsidR="00FE0A75">
        <w:rPr>
          <w:rFonts w:ascii="Times New Roman" w:hAnsi="Times New Roman" w:cs="Times New Roman"/>
        </w:rPr>
        <w:t>Planned Development</w:t>
      </w:r>
      <w:r w:rsidR="00505019">
        <w:rPr>
          <w:rFonts w:ascii="Times New Roman" w:hAnsi="Times New Roman" w:cs="Times New Roman"/>
        </w:rPr>
        <w:t xml:space="preserve"> and Rezoning application was su</w:t>
      </w:r>
      <w:r w:rsidR="00CE10C6" w:rsidRPr="003E3091">
        <w:rPr>
          <w:rFonts w:ascii="Times New Roman" w:hAnsi="Times New Roman" w:cs="Times New Roman"/>
        </w:rPr>
        <w:t xml:space="preserve">bmitted by </w:t>
      </w:r>
      <w:r w:rsidR="00505019">
        <w:rPr>
          <w:rFonts w:ascii="Times New Roman" w:hAnsi="Times New Roman" w:cs="Times New Roman"/>
        </w:rPr>
        <w:t xml:space="preserve">Luxury Leased Homes USA, LLC (Jose Kreutz) on </w:t>
      </w:r>
      <w:r w:rsidR="00500216">
        <w:rPr>
          <w:rFonts w:ascii="Times New Roman" w:hAnsi="Times New Roman" w:cs="Times New Roman"/>
        </w:rPr>
        <w:t xml:space="preserve">behalf of the owner, T.B. Burke </w:t>
      </w:r>
      <w:r w:rsidR="00505019">
        <w:rPr>
          <w:rFonts w:ascii="Times New Roman" w:hAnsi="Times New Roman" w:cs="Times New Roman"/>
        </w:rPr>
        <w:t>December 2, 2021.  A subsequent Unity of Title application was submitted by the ow</w:t>
      </w:r>
      <w:r w:rsidR="00500216">
        <w:rPr>
          <w:rFonts w:ascii="Times New Roman" w:hAnsi="Times New Roman" w:cs="Times New Roman"/>
        </w:rPr>
        <w:t xml:space="preserve">ner, Timothy D. Burke, on December 15, 2021. </w:t>
      </w:r>
      <w:r w:rsidR="000776F0" w:rsidRPr="000776F0">
        <w:rPr>
          <w:rFonts w:ascii="Times New Roman" w:hAnsi="Times New Roman" w:cs="Times New Roman"/>
        </w:rPr>
        <w:t>The subject property consists of two properties; a 3.93-acre parcel (Alt Key 1699649) in the city</w:t>
      </w:r>
      <w:r w:rsidR="000776F0">
        <w:rPr>
          <w:rFonts w:ascii="Times New Roman" w:hAnsi="Times New Roman" w:cs="Times New Roman"/>
        </w:rPr>
        <w:t xml:space="preserve"> </w:t>
      </w:r>
      <w:r w:rsidR="000776F0" w:rsidRPr="000776F0">
        <w:rPr>
          <w:rFonts w:ascii="Times New Roman" w:hAnsi="Times New Roman" w:cs="Times New Roman"/>
        </w:rPr>
        <w:t>limits with frontage on CR-466A, developed with the Burke’s BBQ restaurant and an office</w:t>
      </w:r>
      <w:r w:rsidR="00FF5578">
        <w:rPr>
          <w:rFonts w:ascii="Times New Roman" w:hAnsi="Times New Roman" w:cs="Times New Roman"/>
        </w:rPr>
        <w:t xml:space="preserve"> </w:t>
      </w:r>
      <w:r w:rsidR="000776F0" w:rsidRPr="000776F0">
        <w:rPr>
          <w:rFonts w:ascii="Times New Roman" w:hAnsi="Times New Roman" w:cs="Times New Roman"/>
        </w:rPr>
        <w:t xml:space="preserve">building along with a 15.65-acre parcel (Alt Key 3884325) to the north of the existing </w:t>
      </w:r>
      <w:r w:rsidR="000776F0" w:rsidRPr="000776F0">
        <w:rPr>
          <w:rFonts w:ascii="Times New Roman" w:hAnsi="Times New Roman" w:cs="Times New Roman"/>
        </w:rPr>
        <w:lastRenderedPageBreak/>
        <w:t>restaurant</w:t>
      </w:r>
      <w:r w:rsidR="00FF5578">
        <w:rPr>
          <w:rFonts w:ascii="Times New Roman" w:hAnsi="Times New Roman" w:cs="Times New Roman"/>
        </w:rPr>
        <w:t xml:space="preserve"> </w:t>
      </w:r>
      <w:r w:rsidR="000776F0" w:rsidRPr="000776F0">
        <w:rPr>
          <w:rFonts w:ascii="Times New Roman" w:hAnsi="Times New Roman" w:cs="Times New Roman"/>
        </w:rPr>
        <w:t xml:space="preserve">in Lake County </w:t>
      </w:r>
      <w:r w:rsidR="00D12021">
        <w:rPr>
          <w:rFonts w:ascii="Times New Roman" w:hAnsi="Times New Roman" w:cs="Times New Roman"/>
        </w:rPr>
        <w:t>[</w:t>
      </w:r>
      <w:r w:rsidR="000776F0" w:rsidRPr="000776F0">
        <w:rPr>
          <w:rFonts w:ascii="Times New Roman" w:hAnsi="Times New Roman" w:cs="Times New Roman"/>
        </w:rPr>
        <w:t>developed with a landscaping business and nursery</w:t>
      </w:r>
      <w:r w:rsidR="00D12021">
        <w:rPr>
          <w:rFonts w:ascii="Times New Roman" w:hAnsi="Times New Roman" w:cs="Times New Roman"/>
        </w:rPr>
        <w:t>]</w:t>
      </w:r>
      <w:r w:rsidR="000776F0" w:rsidRPr="000776F0">
        <w:rPr>
          <w:rFonts w:ascii="Times New Roman" w:hAnsi="Times New Roman" w:cs="Times New Roman"/>
        </w:rPr>
        <w:t>. The applicant is requesting</w:t>
      </w:r>
      <w:r w:rsidR="00FF5578">
        <w:rPr>
          <w:rFonts w:ascii="Times New Roman" w:hAnsi="Times New Roman" w:cs="Times New Roman"/>
        </w:rPr>
        <w:t xml:space="preserve"> </w:t>
      </w:r>
      <w:r w:rsidR="000776F0" w:rsidRPr="000776F0">
        <w:rPr>
          <w:rFonts w:ascii="Times New Roman" w:hAnsi="Times New Roman" w:cs="Times New Roman"/>
        </w:rPr>
        <w:t>to annex the 15.65-acre parcel (Alt Key 3884325) into the city limits and add it to the existing</w:t>
      </w:r>
      <w:r w:rsidR="00FF5578">
        <w:rPr>
          <w:rFonts w:ascii="Times New Roman" w:hAnsi="Times New Roman" w:cs="Times New Roman"/>
        </w:rPr>
        <w:t xml:space="preserve"> </w:t>
      </w:r>
      <w:r w:rsidR="000776F0" w:rsidRPr="000776F0">
        <w:rPr>
          <w:rFonts w:ascii="Times New Roman" w:hAnsi="Times New Roman" w:cs="Times New Roman"/>
        </w:rPr>
        <w:t xml:space="preserve">Burke’s BBQ parcel (Alt Key1699649) to allow construction of </w:t>
      </w:r>
      <w:r w:rsidR="00D12021">
        <w:rPr>
          <w:rFonts w:ascii="Times New Roman" w:hAnsi="Times New Roman" w:cs="Times New Roman"/>
        </w:rPr>
        <w:t xml:space="preserve">a </w:t>
      </w:r>
      <w:r w:rsidR="000776F0" w:rsidRPr="000776F0">
        <w:rPr>
          <w:rFonts w:ascii="Times New Roman" w:hAnsi="Times New Roman" w:cs="Times New Roman"/>
        </w:rPr>
        <w:t>rental housing community</w:t>
      </w:r>
    </w:p>
    <w:p w14:paraId="626A5E7D" w14:textId="7A4887B7" w:rsidR="0063601A" w:rsidRDefault="000776F0" w:rsidP="000776F0">
      <w:pPr>
        <w:pStyle w:val="Default"/>
        <w:ind w:left="720"/>
        <w:rPr>
          <w:rFonts w:ascii="Times New Roman" w:hAnsi="Times New Roman" w:cs="Times New Roman"/>
        </w:rPr>
      </w:pPr>
      <w:r w:rsidRPr="000776F0">
        <w:rPr>
          <w:rFonts w:ascii="Times New Roman" w:hAnsi="Times New Roman" w:cs="Times New Roman"/>
        </w:rPr>
        <w:t xml:space="preserve">consisting of </w:t>
      </w:r>
      <w:r w:rsidR="00D12021">
        <w:rPr>
          <w:rFonts w:ascii="Times New Roman" w:hAnsi="Times New Roman" w:cs="Times New Roman"/>
        </w:rPr>
        <w:t>181</w:t>
      </w:r>
      <w:r w:rsidRPr="000776F0">
        <w:rPr>
          <w:rFonts w:ascii="Times New Roman" w:hAnsi="Times New Roman" w:cs="Times New Roman"/>
        </w:rPr>
        <w:t xml:space="preserve"> duplex units.</w:t>
      </w:r>
      <w:r w:rsidR="00E079F3">
        <w:rPr>
          <w:rFonts w:ascii="Times New Roman" w:hAnsi="Times New Roman" w:cs="Times New Roman"/>
        </w:rPr>
        <w:t xml:space="preserve"> </w:t>
      </w:r>
    </w:p>
    <w:p w14:paraId="4B8B6B18" w14:textId="77777777" w:rsidR="00E079F3" w:rsidRPr="000776F0" w:rsidRDefault="00E079F3" w:rsidP="000776F0">
      <w:pPr>
        <w:pStyle w:val="Default"/>
        <w:ind w:left="720"/>
        <w:rPr>
          <w:rFonts w:ascii="Times New Roman" w:hAnsi="Times New Roman" w:cs="Times New Roman"/>
        </w:rPr>
      </w:pPr>
    </w:p>
    <w:p w14:paraId="36A64BF6" w14:textId="77777777" w:rsidR="006A5B5F" w:rsidRDefault="00E079F3" w:rsidP="00E079F3">
      <w:pPr>
        <w:pStyle w:val="Default"/>
        <w:ind w:left="720"/>
        <w:rPr>
          <w:rFonts w:ascii="Times New Roman" w:hAnsi="Times New Roman" w:cs="Times New Roman"/>
        </w:rPr>
      </w:pPr>
      <w:r w:rsidRPr="00E079F3">
        <w:rPr>
          <w:rFonts w:ascii="Times New Roman" w:hAnsi="Times New Roman" w:cs="Times New Roman"/>
        </w:rPr>
        <w:t xml:space="preserve">City Manager opened the meeting at 10:00am.  LPG Ryan Soltis introduced the </w:t>
      </w:r>
      <w:r>
        <w:rPr>
          <w:rFonts w:ascii="Times New Roman" w:hAnsi="Times New Roman" w:cs="Times New Roman"/>
        </w:rPr>
        <w:t xml:space="preserve">application highlighting that the </w:t>
      </w:r>
      <w:r w:rsidR="006A5B5F">
        <w:rPr>
          <w:rFonts w:ascii="Times New Roman" w:hAnsi="Times New Roman" w:cs="Times New Roman"/>
        </w:rPr>
        <w:t xml:space="preserve">proposed development consisted of </w:t>
      </w:r>
      <w:r w:rsidRPr="00E079F3">
        <w:rPr>
          <w:rFonts w:ascii="Times New Roman" w:hAnsi="Times New Roman" w:cs="Times New Roman"/>
        </w:rPr>
        <w:t xml:space="preserve">181 </w:t>
      </w:r>
      <w:r w:rsidR="006A5B5F">
        <w:rPr>
          <w:rFonts w:ascii="Times New Roman" w:hAnsi="Times New Roman" w:cs="Times New Roman"/>
        </w:rPr>
        <w:t xml:space="preserve">duplex rental units. The old Burkes BBQ Restaurant will be </w:t>
      </w:r>
      <w:r w:rsidRPr="00E079F3">
        <w:rPr>
          <w:rFonts w:ascii="Times New Roman" w:hAnsi="Times New Roman" w:cs="Times New Roman"/>
        </w:rPr>
        <w:t>converted to</w:t>
      </w:r>
      <w:r w:rsidR="006A5B5F">
        <w:rPr>
          <w:rFonts w:ascii="Times New Roman" w:hAnsi="Times New Roman" w:cs="Times New Roman"/>
        </w:rPr>
        <w:t xml:space="preserve"> a</w:t>
      </w:r>
      <w:r w:rsidRPr="00E079F3">
        <w:rPr>
          <w:rFonts w:ascii="Times New Roman" w:hAnsi="Times New Roman" w:cs="Times New Roman"/>
        </w:rPr>
        <w:t xml:space="preserve"> community recreation b</w:t>
      </w:r>
      <w:r w:rsidR="006A5B5F">
        <w:rPr>
          <w:rFonts w:ascii="Times New Roman" w:hAnsi="Times New Roman" w:cs="Times New Roman"/>
        </w:rPr>
        <w:t>uilding. The property is surrounding by C-2 zoning in</w:t>
      </w:r>
      <w:r w:rsidRPr="00E079F3">
        <w:rPr>
          <w:rFonts w:ascii="Times New Roman" w:hAnsi="Times New Roman" w:cs="Times New Roman"/>
        </w:rPr>
        <w:t>tended for high intensity commercial uses</w:t>
      </w:r>
      <w:r w:rsidR="006A5B5F">
        <w:rPr>
          <w:rFonts w:ascii="Times New Roman" w:hAnsi="Times New Roman" w:cs="Times New Roman"/>
        </w:rPr>
        <w:t>.  The comm</w:t>
      </w:r>
      <w:r w:rsidRPr="00E079F3">
        <w:rPr>
          <w:rFonts w:ascii="Times New Roman" w:hAnsi="Times New Roman" w:cs="Times New Roman"/>
        </w:rPr>
        <w:t xml:space="preserve">ercial uses </w:t>
      </w:r>
      <w:r w:rsidR="006A5B5F">
        <w:rPr>
          <w:rFonts w:ascii="Times New Roman" w:hAnsi="Times New Roman" w:cs="Times New Roman"/>
        </w:rPr>
        <w:t>will</w:t>
      </w:r>
      <w:r w:rsidRPr="00E079F3">
        <w:rPr>
          <w:rFonts w:ascii="Times New Roman" w:hAnsi="Times New Roman" w:cs="Times New Roman"/>
        </w:rPr>
        <w:t xml:space="preserve"> supp</w:t>
      </w:r>
      <w:r w:rsidR="006A5B5F">
        <w:rPr>
          <w:rFonts w:ascii="Times New Roman" w:hAnsi="Times New Roman" w:cs="Times New Roman"/>
        </w:rPr>
        <w:t>ort</w:t>
      </w:r>
      <w:r w:rsidRPr="00E079F3">
        <w:rPr>
          <w:rFonts w:ascii="Times New Roman" w:hAnsi="Times New Roman" w:cs="Times New Roman"/>
        </w:rPr>
        <w:t xml:space="preserve"> future growth within the </w:t>
      </w:r>
      <w:r w:rsidR="006A5B5F">
        <w:rPr>
          <w:rFonts w:ascii="Times New Roman" w:hAnsi="Times New Roman" w:cs="Times New Roman"/>
        </w:rPr>
        <w:t>City of Fruitland Park as we</w:t>
      </w:r>
      <w:r w:rsidRPr="00E079F3">
        <w:rPr>
          <w:rFonts w:ascii="Times New Roman" w:hAnsi="Times New Roman" w:cs="Times New Roman"/>
        </w:rPr>
        <w:t xml:space="preserve">ll as </w:t>
      </w:r>
      <w:r w:rsidR="006A5B5F">
        <w:rPr>
          <w:rFonts w:ascii="Times New Roman" w:hAnsi="Times New Roman" w:cs="Times New Roman"/>
        </w:rPr>
        <w:t>T</w:t>
      </w:r>
      <w:r w:rsidRPr="00E079F3">
        <w:rPr>
          <w:rFonts w:ascii="Times New Roman" w:hAnsi="Times New Roman" w:cs="Times New Roman"/>
        </w:rPr>
        <w:t xml:space="preserve">he </w:t>
      </w:r>
      <w:r w:rsidR="006A5B5F">
        <w:rPr>
          <w:rFonts w:ascii="Times New Roman" w:hAnsi="Times New Roman" w:cs="Times New Roman"/>
        </w:rPr>
        <w:t>V</w:t>
      </w:r>
      <w:r w:rsidRPr="00E079F3">
        <w:rPr>
          <w:rFonts w:ascii="Times New Roman" w:hAnsi="Times New Roman" w:cs="Times New Roman"/>
        </w:rPr>
        <w:t xml:space="preserve">illages </w:t>
      </w:r>
      <w:r w:rsidR="006A5B5F">
        <w:rPr>
          <w:rFonts w:ascii="Times New Roman" w:hAnsi="Times New Roman" w:cs="Times New Roman"/>
        </w:rPr>
        <w:t xml:space="preserve">adjacent community. </w:t>
      </w:r>
    </w:p>
    <w:p w14:paraId="425B7DB6" w14:textId="20C4BD7E" w:rsidR="00E079F3" w:rsidRPr="00E079F3" w:rsidRDefault="00E079F3" w:rsidP="00E079F3">
      <w:pPr>
        <w:pStyle w:val="Default"/>
        <w:ind w:left="720"/>
        <w:rPr>
          <w:rFonts w:ascii="Times New Roman" w:hAnsi="Times New Roman" w:cs="Times New Roman"/>
        </w:rPr>
      </w:pPr>
      <w:r w:rsidRPr="00E079F3">
        <w:rPr>
          <w:rFonts w:ascii="Times New Roman" w:hAnsi="Times New Roman" w:cs="Times New Roman"/>
        </w:rPr>
        <w:t xml:space="preserve"> </w:t>
      </w:r>
    </w:p>
    <w:p w14:paraId="1491982F" w14:textId="557B64CF" w:rsidR="0063601A" w:rsidRDefault="00E079F3" w:rsidP="00E079F3">
      <w:pPr>
        <w:pStyle w:val="Default"/>
        <w:ind w:left="720"/>
        <w:rPr>
          <w:rFonts w:ascii="Times New Roman" w:hAnsi="Times New Roman" w:cs="Times New Roman"/>
        </w:rPr>
      </w:pPr>
      <w:r w:rsidRPr="00E079F3">
        <w:rPr>
          <w:rFonts w:ascii="Times New Roman" w:hAnsi="Times New Roman" w:cs="Times New Roman"/>
        </w:rPr>
        <w:t xml:space="preserve">Mr. Clint Knox of Sparrow provided clarification </w:t>
      </w:r>
      <w:r w:rsidR="00016869">
        <w:rPr>
          <w:rFonts w:ascii="Times New Roman" w:hAnsi="Times New Roman" w:cs="Times New Roman"/>
        </w:rPr>
        <w:t xml:space="preserve">that upon approval of the proposed development, </w:t>
      </w:r>
      <w:r w:rsidRPr="00E079F3">
        <w:rPr>
          <w:rFonts w:ascii="Times New Roman" w:hAnsi="Times New Roman" w:cs="Times New Roman"/>
        </w:rPr>
        <w:t>the restaurant will be demolished vice re</w:t>
      </w:r>
      <w:r w:rsidR="00016869">
        <w:rPr>
          <w:rFonts w:ascii="Times New Roman" w:hAnsi="Times New Roman" w:cs="Times New Roman"/>
        </w:rPr>
        <w:t>-</w:t>
      </w:r>
      <w:r w:rsidRPr="00E079F3">
        <w:rPr>
          <w:rFonts w:ascii="Times New Roman" w:hAnsi="Times New Roman" w:cs="Times New Roman"/>
        </w:rPr>
        <w:t>purposed</w:t>
      </w:r>
      <w:r w:rsidR="00016869">
        <w:rPr>
          <w:rFonts w:ascii="Times New Roman" w:hAnsi="Times New Roman" w:cs="Times New Roman"/>
        </w:rPr>
        <w:t xml:space="preserve">.  </w:t>
      </w:r>
      <w:r w:rsidRPr="00E079F3">
        <w:rPr>
          <w:rFonts w:ascii="Times New Roman" w:hAnsi="Times New Roman" w:cs="Times New Roman"/>
        </w:rPr>
        <w:t xml:space="preserve">Sharon Williams read comments from PWD Robb Dicus, in absentia, stating that the proposed development would be responsible for maintaining the lift station.  City Attorney stated that the Master Development Agreement </w:t>
      </w:r>
      <w:r w:rsidR="00016869">
        <w:rPr>
          <w:rFonts w:ascii="Times New Roman" w:hAnsi="Times New Roman" w:cs="Times New Roman"/>
        </w:rPr>
        <w:t xml:space="preserve">(MDA) </w:t>
      </w:r>
      <w:r w:rsidRPr="00E079F3">
        <w:rPr>
          <w:rFonts w:ascii="Times New Roman" w:hAnsi="Times New Roman" w:cs="Times New Roman"/>
        </w:rPr>
        <w:t xml:space="preserve">had been amended to include the aforementioned </w:t>
      </w:r>
      <w:r w:rsidR="00016869">
        <w:rPr>
          <w:rFonts w:ascii="Times New Roman" w:hAnsi="Times New Roman" w:cs="Times New Roman"/>
        </w:rPr>
        <w:t>[</w:t>
      </w:r>
      <w:r w:rsidRPr="00E079F3">
        <w:rPr>
          <w:rFonts w:ascii="Times New Roman" w:hAnsi="Times New Roman" w:cs="Times New Roman"/>
        </w:rPr>
        <w:t>similar</w:t>
      </w:r>
      <w:r w:rsidR="00016869">
        <w:rPr>
          <w:rFonts w:ascii="Times New Roman" w:hAnsi="Times New Roman" w:cs="Times New Roman"/>
        </w:rPr>
        <w:t>]</w:t>
      </w:r>
      <w:r w:rsidRPr="00E079F3">
        <w:rPr>
          <w:rFonts w:ascii="Times New Roman" w:hAnsi="Times New Roman" w:cs="Times New Roman"/>
        </w:rPr>
        <w:t xml:space="preserve"> language. Terms of  settlement agreement of installing fire hydrant and extending the utility line </w:t>
      </w:r>
      <w:r w:rsidR="00016869">
        <w:rPr>
          <w:rFonts w:ascii="Times New Roman" w:hAnsi="Times New Roman" w:cs="Times New Roman"/>
        </w:rPr>
        <w:t xml:space="preserve">were also </w:t>
      </w:r>
      <w:r w:rsidRPr="00E079F3">
        <w:rPr>
          <w:rFonts w:ascii="Times New Roman" w:hAnsi="Times New Roman" w:cs="Times New Roman"/>
        </w:rPr>
        <w:t xml:space="preserve">included in </w:t>
      </w:r>
      <w:r w:rsidR="00016869">
        <w:rPr>
          <w:rFonts w:ascii="Times New Roman" w:hAnsi="Times New Roman" w:cs="Times New Roman"/>
        </w:rPr>
        <w:t xml:space="preserve">the “amended” </w:t>
      </w:r>
      <w:r w:rsidRPr="00E079F3">
        <w:rPr>
          <w:rFonts w:ascii="Times New Roman" w:hAnsi="Times New Roman" w:cs="Times New Roman"/>
        </w:rPr>
        <w:t xml:space="preserve">MDA.  </w:t>
      </w:r>
      <w:r w:rsidR="00531BB4">
        <w:rPr>
          <w:rFonts w:ascii="Times New Roman" w:hAnsi="Times New Roman" w:cs="Times New Roman"/>
        </w:rPr>
        <w:t xml:space="preserve">Per City Attorney, </w:t>
      </w:r>
      <w:r w:rsidRPr="00E079F3">
        <w:rPr>
          <w:rFonts w:ascii="Times New Roman" w:hAnsi="Times New Roman" w:cs="Times New Roman"/>
        </w:rPr>
        <w:t xml:space="preserve">the MDA </w:t>
      </w:r>
      <w:r w:rsidR="00531BB4">
        <w:rPr>
          <w:rFonts w:ascii="Times New Roman" w:hAnsi="Times New Roman" w:cs="Times New Roman"/>
        </w:rPr>
        <w:t xml:space="preserve">will </w:t>
      </w:r>
      <w:r w:rsidRPr="00E079F3">
        <w:rPr>
          <w:rFonts w:ascii="Times New Roman" w:hAnsi="Times New Roman" w:cs="Times New Roman"/>
        </w:rPr>
        <w:t>need to be reviewed and finalized</w:t>
      </w:r>
      <w:r w:rsidR="00016869">
        <w:rPr>
          <w:rFonts w:ascii="Times New Roman" w:hAnsi="Times New Roman" w:cs="Times New Roman"/>
        </w:rPr>
        <w:t xml:space="preserve"> before presentation to P&amp;Z and Commission for approval. </w:t>
      </w:r>
      <w:proofErr w:type="spellStart"/>
      <w:r w:rsidR="00016869" w:rsidRPr="00E079F3">
        <w:rPr>
          <w:rFonts w:ascii="Times New Roman" w:hAnsi="Times New Roman" w:cs="Times New Roman"/>
        </w:rPr>
        <w:t>Halff</w:t>
      </w:r>
      <w:proofErr w:type="spellEnd"/>
      <w:r w:rsidR="00016869" w:rsidRPr="00E079F3">
        <w:rPr>
          <w:rFonts w:ascii="Times New Roman" w:hAnsi="Times New Roman" w:cs="Times New Roman"/>
        </w:rPr>
        <w:t xml:space="preserve"> stated they were satisfied with comments and responses</w:t>
      </w:r>
      <w:r w:rsidR="00016869">
        <w:rPr>
          <w:rFonts w:ascii="Times New Roman" w:hAnsi="Times New Roman" w:cs="Times New Roman"/>
        </w:rPr>
        <w:t xml:space="preserve"> and had no further comments.  </w:t>
      </w:r>
      <w:r w:rsidRPr="00E079F3">
        <w:rPr>
          <w:rFonts w:ascii="Times New Roman" w:hAnsi="Times New Roman" w:cs="Times New Roman"/>
        </w:rPr>
        <w:t xml:space="preserve">LPG provided a staff report </w:t>
      </w:r>
      <w:r w:rsidR="00016869">
        <w:rPr>
          <w:rFonts w:ascii="Times New Roman" w:hAnsi="Times New Roman" w:cs="Times New Roman"/>
        </w:rPr>
        <w:t xml:space="preserve">to the city on </w:t>
      </w:r>
      <w:r w:rsidRPr="00E079F3">
        <w:rPr>
          <w:rFonts w:ascii="Times New Roman" w:hAnsi="Times New Roman" w:cs="Times New Roman"/>
        </w:rPr>
        <w:t xml:space="preserve">Friday, 7/1/2022.  </w:t>
      </w:r>
      <w:r w:rsidR="00016869">
        <w:rPr>
          <w:rFonts w:ascii="Times New Roman" w:hAnsi="Times New Roman" w:cs="Times New Roman"/>
        </w:rPr>
        <w:t xml:space="preserve">As a result of the holiday on Monday, 7/4/22,  LPG’s </w:t>
      </w:r>
      <w:r w:rsidRPr="00E079F3">
        <w:rPr>
          <w:rFonts w:ascii="Times New Roman" w:hAnsi="Times New Roman" w:cs="Times New Roman"/>
        </w:rPr>
        <w:t>staff report had not been shared with the applicant at the time of the TRC meeting; however,</w:t>
      </w:r>
      <w:r w:rsidR="002B7F28">
        <w:rPr>
          <w:rFonts w:ascii="Times New Roman" w:hAnsi="Times New Roman" w:cs="Times New Roman"/>
        </w:rPr>
        <w:t xml:space="preserve"> the report </w:t>
      </w:r>
      <w:r w:rsidRPr="00E079F3">
        <w:rPr>
          <w:rFonts w:ascii="Times New Roman" w:hAnsi="Times New Roman" w:cs="Times New Roman"/>
        </w:rPr>
        <w:t>will be shared with the applicant following TRC.  Within the  report, LPG shared comments the development would need to meet commercial requirements along the 466A corridor</w:t>
      </w:r>
      <w:r w:rsidR="00E765A4">
        <w:rPr>
          <w:rFonts w:ascii="Times New Roman" w:hAnsi="Times New Roman" w:cs="Times New Roman"/>
        </w:rPr>
        <w:t>,</w:t>
      </w:r>
      <w:r w:rsidRPr="00E079F3">
        <w:rPr>
          <w:rFonts w:ascii="Times New Roman" w:hAnsi="Times New Roman" w:cs="Times New Roman"/>
        </w:rPr>
        <w:t xml:space="preserve"> as specified within the City’s Comprehensive Plan.  </w:t>
      </w:r>
      <w:r w:rsidR="00531BB4">
        <w:rPr>
          <w:rFonts w:ascii="Times New Roman" w:hAnsi="Times New Roman" w:cs="Times New Roman"/>
        </w:rPr>
        <w:t>T</w:t>
      </w:r>
      <w:r w:rsidRPr="00E079F3">
        <w:rPr>
          <w:rFonts w:ascii="Times New Roman" w:hAnsi="Times New Roman" w:cs="Times New Roman"/>
        </w:rPr>
        <w:t>he City’s Comprehensive Plan may need to be revisited</w:t>
      </w:r>
      <w:r w:rsidR="00DD5A18">
        <w:rPr>
          <w:rFonts w:ascii="Times New Roman" w:hAnsi="Times New Roman" w:cs="Times New Roman"/>
        </w:rPr>
        <w:t xml:space="preserve">/modified </w:t>
      </w:r>
      <w:r w:rsidRPr="00E079F3">
        <w:rPr>
          <w:rFonts w:ascii="Times New Roman" w:hAnsi="Times New Roman" w:cs="Times New Roman"/>
        </w:rPr>
        <w:t xml:space="preserve"> to allow a </w:t>
      </w:r>
      <w:r w:rsidR="00DD5A18">
        <w:rPr>
          <w:rFonts w:ascii="Times New Roman" w:hAnsi="Times New Roman" w:cs="Times New Roman"/>
        </w:rPr>
        <w:t>pre-determined</w:t>
      </w:r>
      <w:r w:rsidR="00E765A4">
        <w:rPr>
          <w:rFonts w:ascii="Times New Roman" w:hAnsi="Times New Roman" w:cs="Times New Roman"/>
        </w:rPr>
        <w:t>/average</w:t>
      </w:r>
      <w:r w:rsidR="00DD5A18">
        <w:rPr>
          <w:rFonts w:ascii="Times New Roman" w:hAnsi="Times New Roman" w:cs="Times New Roman"/>
        </w:rPr>
        <w:t xml:space="preserve"> </w:t>
      </w:r>
      <w:r w:rsidRPr="00E079F3">
        <w:rPr>
          <w:rFonts w:ascii="Times New Roman" w:hAnsi="Times New Roman" w:cs="Times New Roman"/>
        </w:rPr>
        <w:t xml:space="preserve">percentage of </w:t>
      </w:r>
      <w:r w:rsidR="00DD5A18">
        <w:rPr>
          <w:rFonts w:ascii="Times New Roman" w:hAnsi="Times New Roman" w:cs="Times New Roman"/>
        </w:rPr>
        <w:t>commercial</w:t>
      </w:r>
      <w:r w:rsidR="00E765A4">
        <w:rPr>
          <w:rFonts w:ascii="Times New Roman" w:hAnsi="Times New Roman" w:cs="Times New Roman"/>
        </w:rPr>
        <w:t xml:space="preserve"> square footage within a</w:t>
      </w:r>
      <w:r w:rsidR="00DD5A18">
        <w:rPr>
          <w:rFonts w:ascii="Times New Roman" w:hAnsi="Times New Roman" w:cs="Times New Roman"/>
        </w:rPr>
        <w:t xml:space="preserve"> </w:t>
      </w:r>
      <w:r w:rsidR="00E765A4">
        <w:rPr>
          <w:rFonts w:ascii="Times New Roman" w:hAnsi="Times New Roman" w:cs="Times New Roman"/>
        </w:rPr>
        <w:t xml:space="preserve">proposed </w:t>
      </w:r>
      <w:r w:rsidRPr="00E079F3">
        <w:rPr>
          <w:rFonts w:ascii="Times New Roman" w:hAnsi="Times New Roman" w:cs="Times New Roman"/>
        </w:rPr>
        <w:t xml:space="preserve">residential development.  </w:t>
      </w:r>
    </w:p>
    <w:p w14:paraId="46B3C9A6" w14:textId="2ED1F4BE" w:rsidR="00DE0A35" w:rsidRDefault="00DE0A35" w:rsidP="00B1233C">
      <w:pPr>
        <w:pStyle w:val="Default"/>
        <w:ind w:left="720"/>
        <w:rPr>
          <w:rFonts w:ascii="Times New Roman" w:hAnsi="Times New Roman" w:cs="Times New Roman"/>
        </w:rPr>
      </w:pPr>
    </w:p>
    <w:p w14:paraId="43D8D479" w14:textId="75533D98" w:rsidR="00BC16A3" w:rsidRDefault="00905690" w:rsidP="00BC16A3">
      <w:pPr>
        <w:pStyle w:val="BodyTextIndent2"/>
        <w:ind w:left="0"/>
        <w:rPr>
          <w:b/>
          <w:sz w:val="24"/>
          <w:szCs w:val="24"/>
          <w:u w:val="single"/>
        </w:rPr>
      </w:pPr>
      <w:r w:rsidRPr="00905690">
        <w:rPr>
          <w:bCs/>
          <w:sz w:val="24"/>
          <w:szCs w:val="24"/>
        </w:rPr>
        <w:tab/>
      </w:r>
      <w:r>
        <w:rPr>
          <w:bCs/>
          <w:sz w:val="24"/>
          <w:szCs w:val="24"/>
        </w:rPr>
        <w:tab/>
      </w:r>
      <w:r w:rsidR="00FB0E5F">
        <w:rPr>
          <w:b/>
          <w:sz w:val="24"/>
          <w:szCs w:val="24"/>
          <w:u w:val="single"/>
        </w:rPr>
        <w:t>BOARD M</w:t>
      </w:r>
      <w:r w:rsidR="00BC16A3" w:rsidRPr="00905690">
        <w:rPr>
          <w:b/>
          <w:sz w:val="24"/>
          <w:szCs w:val="24"/>
          <w:u w:val="single"/>
        </w:rPr>
        <w:t>EMBERS’ COMMENTS:</w:t>
      </w:r>
      <w:r w:rsidR="003621E8" w:rsidRPr="00905690">
        <w:rPr>
          <w:b/>
          <w:sz w:val="24"/>
          <w:szCs w:val="24"/>
          <w:u w:val="single"/>
        </w:rPr>
        <w:t xml:space="preserve">   </w:t>
      </w:r>
    </w:p>
    <w:p w14:paraId="156EEE67" w14:textId="5BBC9FF0" w:rsidR="00A57539" w:rsidRDefault="00A57539" w:rsidP="00BC16A3">
      <w:pPr>
        <w:pStyle w:val="BodyTextIndent2"/>
        <w:ind w:left="0"/>
        <w:rPr>
          <w:b/>
          <w:sz w:val="24"/>
          <w:szCs w:val="24"/>
          <w:u w:val="single"/>
        </w:rPr>
      </w:pPr>
    </w:p>
    <w:p w14:paraId="67CFABE6" w14:textId="77777777" w:rsidR="00A57539" w:rsidRDefault="00A57539" w:rsidP="00A57539">
      <w:pPr>
        <w:pStyle w:val="BodyTextIndent2"/>
        <w:ind w:left="0" w:firstLine="720"/>
        <w:rPr>
          <w:b/>
          <w:sz w:val="24"/>
          <w:szCs w:val="24"/>
          <w:u w:val="single"/>
        </w:rPr>
      </w:pPr>
      <w:r w:rsidRPr="00F3126E">
        <w:rPr>
          <w:b/>
          <w:sz w:val="24"/>
          <w:szCs w:val="24"/>
          <w:u w:val="single"/>
        </w:rPr>
        <w:t>PUBLIC COMMENTS</w:t>
      </w:r>
      <w:r>
        <w:rPr>
          <w:b/>
          <w:sz w:val="24"/>
          <w:szCs w:val="24"/>
        </w:rPr>
        <w:t>:</w:t>
      </w:r>
      <w:r w:rsidRPr="00905690">
        <w:rPr>
          <w:b/>
          <w:sz w:val="24"/>
          <w:szCs w:val="24"/>
          <w:u w:val="single"/>
        </w:rPr>
        <w:t xml:space="preserve"> </w:t>
      </w:r>
    </w:p>
    <w:p w14:paraId="25027411" w14:textId="77777777" w:rsidR="00A57539" w:rsidRDefault="00A57539" w:rsidP="00A57539">
      <w:pPr>
        <w:pStyle w:val="BodyTextIndent2"/>
        <w:ind w:left="0"/>
        <w:rPr>
          <w:b/>
          <w:sz w:val="24"/>
          <w:szCs w:val="24"/>
          <w:u w:val="single"/>
        </w:rPr>
      </w:pPr>
    </w:p>
    <w:p w14:paraId="6A2B7E06" w14:textId="77777777" w:rsidR="00A57539" w:rsidRPr="00F3126E" w:rsidRDefault="00A57539" w:rsidP="00A57539">
      <w:pPr>
        <w:pStyle w:val="BodyTextIndent2"/>
        <w:tabs>
          <w:tab w:val="left" w:pos="90"/>
        </w:tabs>
        <w:ind w:left="720" w:hanging="360"/>
        <w:rPr>
          <w:bCs/>
          <w:sz w:val="24"/>
          <w:szCs w:val="24"/>
        </w:rPr>
      </w:pPr>
      <w:r w:rsidRPr="00F3126E">
        <w:rPr>
          <w:b/>
          <w:sz w:val="24"/>
          <w:szCs w:val="24"/>
        </w:rPr>
        <w:tab/>
      </w:r>
      <w:r>
        <w:rPr>
          <w:bCs/>
          <w:sz w:val="24"/>
          <w:szCs w:val="24"/>
        </w:rPr>
        <w:t>This section is reserved for members of the public to bring up matters of concern or opportunities for praise.  Note:  Pursuant to F.S. 286.0114 and the City of Fruitland Park’s Public Participation Policy adopted by Resolution 2013-023, members of the public shall be given a reasonable opportunity to be heard on propositions before the Planning and Zoning Board.  Pursuant to Resolution 2013-023, public comments are limited to three minutes.</w:t>
      </w:r>
    </w:p>
    <w:p w14:paraId="6E508EB4" w14:textId="77777777" w:rsidR="00A57539" w:rsidRPr="00905690" w:rsidRDefault="00A57539" w:rsidP="00BC16A3">
      <w:pPr>
        <w:pStyle w:val="BodyTextIndent2"/>
        <w:ind w:left="0"/>
        <w:rPr>
          <w:b/>
          <w:sz w:val="24"/>
          <w:szCs w:val="24"/>
          <w:u w:val="single"/>
        </w:rPr>
      </w:pPr>
    </w:p>
    <w:p w14:paraId="705BFF1E" w14:textId="77777777" w:rsidR="00BC16A3" w:rsidRPr="002F7307" w:rsidRDefault="00BC16A3" w:rsidP="00BC16A3">
      <w:pPr>
        <w:pStyle w:val="BodyTextIndent2"/>
        <w:ind w:left="0"/>
        <w:rPr>
          <w:b/>
          <w:sz w:val="24"/>
          <w:szCs w:val="24"/>
          <w:u w:val="single"/>
        </w:rPr>
      </w:pPr>
    </w:p>
    <w:p w14:paraId="6EA4471A" w14:textId="37C67522" w:rsidR="003C7ABF" w:rsidRPr="00905690" w:rsidRDefault="00BC16A3" w:rsidP="00905690">
      <w:pPr>
        <w:pStyle w:val="ListParagraph"/>
        <w:ind w:left="0" w:firstLine="720"/>
        <w:rPr>
          <w:b/>
          <w:sz w:val="24"/>
          <w:szCs w:val="24"/>
          <w:u w:val="single"/>
        </w:rPr>
      </w:pPr>
      <w:r w:rsidRPr="00905690">
        <w:rPr>
          <w:b/>
          <w:sz w:val="24"/>
          <w:szCs w:val="24"/>
          <w:u w:val="single"/>
        </w:rPr>
        <w:t>ADJOURNMENT:</w:t>
      </w:r>
      <w:r w:rsidR="00813E1C" w:rsidRPr="00905690">
        <w:rPr>
          <w:b/>
          <w:sz w:val="24"/>
          <w:szCs w:val="24"/>
          <w:u w:val="single"/>
        </w:rPr>
        <w:t xml:space="preserve">  </w:t>
      </w:r>
    </w:p>
    <w:sectPr w:rsidR="003C7ABF" w:rsidRPr="00905690" w:rsidSect="00905690">
      <w:headerReference w:type="default" r:id="rId9"/>
      <w:pgSz w:w="12240" w:h="15840"/>
      <w:pgMar w:top="180" w:right="720" w:bottom="54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3AFC7" w14:textId="77777777" w:rsidR="00712572" w:rsidRDefault="00712572">
      <w:r>
        <w:separator/>
      </w:r>
    </w:p>
  </w:endnote>
  <w:endnote w:type="continuationSeparator" w:id="0">
    <w:p w14:paraId="0D0AA6F4" w14:textId="77777777" w:rsidR="00712572" w:rsidRDefault="00712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5A045" w14:textId="77777777" w:rsidR="00712572" w:rsidRDefault="00712572">
      <w:r>
        <w:separator/>
      </w:r>
    </w:p>
  </w:footnote>
  <w:footnote w:type="continuationSeparator" w:id="0">
    <w:p w14:paraId="601A278F" w14:textId="77777777" w:rsidR="00712572" w:rsidRDefault="007125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AF94E" w14:textId="607321FD" w:rsidR="00742DBC" w:rsidRDefault="00742DBC" w:rsidP="00135884">
    <w:pPr>
      <w:pStyle w:val="Header"/>
      <w:tabs>
        <w:tab w:val="clear" w:pos="8640"/>
        <w:tab w:val="left" w:pos="1170"/>
        <w:tab w:val="left" w:pos="31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0C0A"/>
    <w:multiLevelType w:val="hybridMultilevel"/>
    <w:tmpl w:val="F614004C"/>
    <w:lvl w:ilvl="0" w:tplc="0E96CC2A">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01DE5E29"/>
    <w:multiLevelType w:val="hybridMultilevel"/>
    <w:tmpl w:val="8F4AAFC6"/>
    <w:lvl w:ilvl="0" w:tplc="303E07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39A48BF"/>
    <w:multiLevelType w:val="hybridMultilevel"/>
    <w:tmpl w:val="DBCCDAAC"/>
    <w:lvl w:ilvl="0" w:tplc="CBBA19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6BE5E7C"/>
    <w:multiLevelType w:val="hybridMultilevel"/>
    <w:tmpl w:val="88C098AC"/>
    <w:lvl w:ilvl="0" w:tplc="1E7024B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A3705F6"/>
    <w:multiLevelType w:val="hybridMultilevel"/>
    <w:tmpl w:val="98E03262"/>
    <w:lvl w:ilvl="0" w:tplc="86D8A1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A9163C"/>
    <w:multiLevelType w:val="hybridMultilevel"/>
    <w:tmpl w:val="9A36755C"/>
    <w:lvl w:ilvl="0" w:tplc="EDE409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B5E5050"/>
    <w:multiLevelType w:val="hybridMultilevel"/>
    <w:tmpl w:val="CBEA69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D7D1AA6"/>
    <w:multiLevelType w:val="singleLevel"/>
    <w:tmpl w:val="27A67B70"/>
    <w:lvl w:ilvl="0">
      <w:start w:val="1"/>
      <w:numFmt w:val="decimal"/>
      <w:lvlText w:val="%1."/>
      <w:lvlJc w:val="left"/>
      <w:pPr>
        <w:tabs>
          <w:tab w:val="num" w:pos="720"/>
        </w:tabs>
        <w:ind w:left="720" w:hanging="720"/>
      </w:pPr>
      <w:rPr>
        <w:rFonts w:hint="default"/>
      </w:rPr>
    </w:lvl>
  </w:abstractNum>
  <w:abstractNum w:abstractNumId="8" w15:restartNumberingAfterBreak="0">
    <w:nsid w:val="10333A1C"/>
    <w:multiLevelType w:val="hybridMultilevel"/>
    <w:tmpl w:val="DA42B196"/>
    <w:lvl w:ilvl="0" w:tplc="F7620A1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7111752"/>
    <w:multiLevelType w:val="singleLevel"/>
    <w:tmpl w:val="0409000F"/>
    <w:lvl w:ilvl="0">
      <w:start w:val="7"/>
      <w:numFmt w:val="decimal"/>
      <w:lvlText w:val="%1."/>
      <w:lvlJc w:val="left"/>
      <w:pPr>
        <w:tabs>
          <w:tab w:val="num" w:pos="360"/>
        </w:tabs>
        <w:ind w:left="360" w:hanging="360"/>
      </w:pPr>
      <w:rPr>
        <w:rFonts w:hint="default"/>
      </w:rPr>
    </w:lvl>
  </w:abstractNum>
  <w:abstractNum w:abstractNumId="10" w15:restartNumberingAfterBreak="0">
    <w:nsid w:val="1DE20F05"/>
    <w:multiLevelType w:val="hybridMultilevel"/>
    <w:tmpl w:val="68E80C0A"/>
    <w:lvl w:ilvl="0" w:tplc="1E7024B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00F1B79"/>
    <w:multiLevelType w:val="hybridMultilevel"/>
    <w:tmpl w:val="ADE6BF6E"/>
    <w:lvl w:ilvl="0" w:tplc="3A52A46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3984317"/>
    <w:multiLevelType w:val="hybridMultilevel"/>
    <w:tmpl w:val="3BFE04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445338E"/>
    <w:multiLevelType w:val="hybridMultilevel"/>
    <w:tmpl w:val="1356384A"/>
    <w:lvl w:ilvl="0" w:tplc="2894146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4B27358"/>
    <w:multiLevelType w:val="hybridMultilevel"/>
    <w:tmpl w:val="7438F232"/>
    <w:lvl w:ilvl="0" w:tplc="86D8A1E6">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253234C6"/>
    <w:multiLevelType w:val="hybridMultilevel"/>
    <w:tmpl w:val="DF428EAE"/>
    <w:lvl w:ilvl="0" w:tplc="1E7024B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7C2784B"/>
    <w:multiLevelType w:val="hybridMultilevel"/>
    <w:tmpl w:val="8878D13C"/>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9236FE9"/>
    <w:multiLevelType w:val="hybridMultilevel"/>
    <w:tmpl w:val="80E41DA6"/>
    <w:lvl w:ilvl="0" w:tplc="137825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CA85D2C"/>
    <w:multiLevelType w:val="hybridMultilevel"/>
    <w:tmpl w:val="5E3A6008"/>
    <w:lvl w:ilvl="0" w:tplc="A8484EAA">
      <w:start w:val="1"/>
      <w:numFmt w:val="upperLetter"/>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08938B0"/>
    <w:multiLevelType w:val="hybridMultilevel"/>
    <w:tmpl w:val="E48C7850"/>
    <w:lvl w:ilvl="0" w:tplc="1130D93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1276927"/>
    <w:multiLevelType w:val="hybridMultilevel"/>
    <w:tmpl w:val="7764AB06"/>
    <w:lvl w:ilvl="0" w:tplc="FB8010B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3B8503E"/>
    <w:multiLevelType w:val="hybridMultilevel"/>
    <w:tmpl w:val="F7CABC16"/>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C00E62"/>
    <w:multiLevelType w:val="hybridMultilevel"/>
    <w:tmpl w:val="A6D24988"/>
    <w:lvl w:ilvl="0" w:tplc="65C0E2F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A5D4A55"/>
    <w:multiLevelType w:val="singleLevel"/>
    <w:tmpl w:val="DEFAC8BA"/>
    <w:lvl w:ilvl="0">
      <w:start w:val="3"/>
      <w:numFmt w:val="lowerLetter"/>
      <w:lvlText w:val="%1."/>
      <w:lvlJc w:val="left"/>
      <w:pPr>
        <w:tabs>
          <w:tab w:val="num" w:pos="1080"/>
        </w:tabs>
        <w:ind w:left="1080" w:hanging="360"/>
      </w:pPr>
      <w:rPr>
        <w:rFonts w:hint="default"/>
        <w:b/>
      </w:rPr>
    </w:lvl>
  </w:abstractNum>
  <w:abstractNum w:abstractNumId="24" w15:restartNumberingAfterBreak="0">
    <w:nsid w:val="3E16235D"/>
    <w:multiLevelType w:val="hybridMultilevel"/>
    <w:tmpl w:val="94F8579A"/>
    <w:lvl w:ilvl="0" w:tplc="C7FC84F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1470CA9"/>
    <w:multiLevelType w:val="hybridMultilevel"/>
    <w:tmpl w:val="8F4AAFC6"/>
    <w:lvl w:ilvl="0" w:tplc="303E07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7140098"/>
    <w:multiLevelType w:val="hybridMultilevel"/>
    <w:tmpl w:val="0F9E8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96D18A5"/>
    <w:multiLevelType w:val="hybridMultilevel"/>
    <w:tmpl w:val="D2FA40AE"/>
    <w:lvl w:ilvl="0" w:tplc="CC881640">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A0F7501"/>
    <w:multiLevelType w:val="hybridMultilevel"/>
    <w:tmpl w:val="70DAB438"/>
    <w:lvl w:ilvl="0" w:tplc="FE5EEBD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F3325CF"/>
    <w:multiLevelType w:val="hybridMultilevel"/>
    <w:tmpl w:val="FD68032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E2E58AC"/>
    <w:multiLevelType w:val="hybridMultilevel"/>
    <w:tmpl w:val="8F4AAFC6"/>
    <w:lvl w:ilvl="0" w:tplc="303E07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FE644E5"/>
    <w:multiLevelType w:val="singleLevel"/>
    <w:tmpl w:val="0409000F"/>
    <w:lvl w:ilvl="0">
      <w:start w:val="5"/>
      <w:numFmt w:val="decimal"/>
      <w:lvlText w:val="%1."/>
      <w:lvlJc w:val="left"/>
      <w:pPr>
        <w:tabs>
          <w:tab w:val="num" w:pos="360"/>
        </w:tabs>
        <w:ind w:left="360" w:hanging="360"/>
      </w:pPr>
      <w:rPr>
        <w:rFonts w:hint="default"/>
      </w:rPr>
    </w:lvl>
  </w:abstractNum>
  <w:abstractNum w:abstractNumId="32" w15:restartNumberingAfterBreak="0">
    <w:nsid w:val="64C5352A"/>
    <w:multiLevelType w:val="hybridMultilevel"/>
    <w:tmpl w:val="2554681E"/>
    <w:lvl w:ilvl="0" w:tplc="3732E50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B0C6AE0"/>
    <w:multiLevelType w:val="hybridMultilevel"/>
    <w:tmpl w:val="EB4C5BC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595117"/>
    <w:multiLevelType w:val="hybridMultilevel"/>
    <w:tmpl w:val="F70AC8DC"/>
    <w:lvl w:ilvl="0" w:tplc="5A085382">
      <w:start w:val="2"/>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5" w15:restartNumberingAfterBreak="0">
    <w:nsid w:val="6FD33449"/>
    <w:multiLevelType w:val="hybridMultilevel"/>
    <w:tmpl w:val="B192AD98"/>
    <w:lvl w:ilvl="0" w:tplc="8CA4DDB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23E0714"/>
    <w:multiLevelType w:val="hybridMultilevel"/>
    <w:tmpl w:val="B93CC966"/>
    <w:lvl w:ilvl="0" w:tplc="592A2A0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6B37E5E"/>
    <w:multiLevelType w:val="hybridMultilevel"/>
    <w:tmpl w:val="34BA36BA"/>
    <w:lvl w:ilvl="0" w:tplc="AC06DCA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B8B4A7E"/>
    <w:multiLevelType w:val="singleLevel"/>
    <w:tmpl w:val="2508FDB6"/>
    <w:lvl w:ilvl="0">
      <w:start w:val="1"/>
      <w:numFmt w:val="lowerLetter"/>
      <w:lvlText w:val="%1."/>
      <w:lvlJc w:val="left"/>
      <w:pPr>
        <w:tabs>
          <w:tab w:val="num" w:pos="1095"/>
        </w:tabs>
        <w:ind w:left="1095" w:hanging="375"/>
      </w:pPr>
      <w:rPr>
        <w:rFonts w:hint="default"/>
      </w:rPr>
    </w:lvl>
  </w:abstractNum>
  <w:abstractNum w:abstractNumId="39" w15:restartNumberingAfterBreak="0">
    <w:nsid w:val="7C313E1B"/>
    <w:multiLevelType w:val="hybridMultilevel"/>
    <w:tmpl w:val="62BC39FC"/>
    <w:lvl w:ilvl="0" w:tplc="D0421A22">
      <w:start w:val="1"/>
      <w:numFmt w:val="upperRoman"/>
      <w:lvlText w:val="%1."/>
      <w:lvlJc w:val="right"/>
      <w:pPr>
        <w:ind w:left="720" w:hanging="360"/>
      </w:pPr>
      <w:rPr>
        <w:b/>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99591346">
    <w:abstractNumId w:val="7"/>
  </w:num>
  <w:num w:numId="2" w16cid:durableId="1616790317">
    <w:abstractNumId w:val="38"/>
  </w:num>
  <w:num w:numId="3" w16cid:durableId="1257327727">
    <w:abstractNumId w:val="23"/>
  </w:num>
  <w:num w:numId="4" w16cid:durableId="589583566">
    <w:abstractNumId w:val="31"/>
  </w:num>
  <w:num w:numId="5" w16cid:durableId="1772696808">
    <w:abstractNumId w:val="9"/>
  </w:num>
  <w:num w:numId="6" w16cid:durableId="762068305">
    <w:abstractNumId w:val="29"/>
  </w:num>
  <w:num w:numId="7" w16cid:durableId="1228498664">
    <w:abstractNumId w:val="6"/>
  </w:num>
  <w:num w:numId="8" w16cid:durableId="1000698522">
    <w:abstractNumId w:val="26"/>
  </w:num>
  <w:num w:numId="9" w16cid:durableId="2100180107">
    <w:abstractNumId w:val="12"/>
  </w:num>
  <w:num w:numId="10" w16cid:durableId="11536344">
    <w:abstractNumId w:val="18"/>
  </w:num>
  <w:num w:numId="11" w16cid:durableId="858741393">
    <w:abstractNumId w:val="39"/>
  </w:num>
  <w:num w:numId="12" w16cid:durableId="1638876387">
    <w:abstractNumId w:val="33"/>
  </w:num>
  <w:num w:numId="13" w16cid:durableId="1306205873">
    <w:abstractNumId w:val="21"/>
  </w:num>
  <w:num w:numId="14" w16cid:durableId="1434745722">
    <w:abstractNumId w:val="4"/>
  </w:num>
  <w:num w:numId="15" w16cid:durableId="259607651">
    <w:abstractNumId w:val="14"/>
  </w:num>
  <w:num w:numId="16" w16cid:durableId="17395703">
    <w:abstractNumId w:val="0"/>
  </w:num>
  <w:num w:numId="17" w16cid:durableId="212499309">
    <w:abstractNumId w:val="11"/>
  </w:num>
  <w:num w:numId="18" w16cid:durableId="1487740726">
    <w:abstractNumId w:val="20"/>
  </w:num>
  <w:num w:numId="19" w16cid:durableId="1980961420">
    <w:abstractNumId w:val="36"/>
  </w:num>
  <w:num w:numId="20" w16cid:durableId="984238595">
    <w:abstractNumId w:val="32"/>
  </w:num>
  <w:num w:numId="21" w16cid:durableId="16779314">
    <w:abstractNumId w:val="27"/>
  </w:num>
  <w:num w:numId="22" w16cid:durableId="1968387706">
    <w:abstractNumId w:val="5"/>
  </w:num>
  <w:num w:numId="23" w16cid:durableId="1067188435">
    <w:abstractNumId w:val="2"/>
  </w:num>
  <w:num w:numId="24" w16cid:durableId="1799760009">
    <w:abstractNumId w:val="19"/>
  </w:num>
  <w:num w:numId="25" w16cid:durableId="1515800587">
    <w:abstractNumId w:val="37"/>
  </w:num>
  <w:num w:numId="26" w16cid:durableId="579947125">
    <w:abstractNumId w:val="28"/>
  </w:num>
  <w:num w:numId="27" w16cid:durableId="1321887089">
    <w:abstractNumId w:val="35"/>
  </w:num>
  <w:num w:numId="28" w16cid:durableId="1422987107">
    <w:abstractNumId w:val="15"/>
  </w:num>
  <w:num w:numId="29" w16cid:durableId="1314874949">
    <w:abstractNumId w:val="22"/>
  </w:num>
  <w:num w:numId="30" w16cid:durableId="1647930980">
    <w:abstractNumId w:val="24"/>
  </w:num>
  <w:num w:numId="31" w16cid:durableId="630015855">
    <w:abstractNumId w:val="10"/>
  </w:num>
  <w:num w:numId="32" w16cid:durableId="1891450945">
    <w:abstractNumId w:val="3"/>
  </w:num>
  <w:num w:numId="33" w16cid:durableId="1444569066">
    <w:abstractNumId w:val="8"/>
  </w:num>
  <w:num w:numId="34" w16cid:durableId="1966160300">
    <w:abstractNumId w:val="30"/>
  </w:num>
  <w:num w:numId="35" w16cid:durableId="1299259259">
    <w:abstractNumId w:val="17"/>
  </w:num>
  <w:num w:numId="36" w16cid:durableId="2018849702">
    <w:abstractNumId w:val="34"/>
  </w:num>
  <w:num w:numId="37" w16cid:durableId="1418869743">
    <w:abstractNumId w:val="13"/>
  </w:num>
  <w:num w:numId="38" w16cid:durableId="29575737">
    <w:abstractNumId w:val="25"/>
  </w:num>
  <w:num w:numId="39" w16cid:durableId="1870413035">
    <w:abstractNumId w:val="1"/>
  </w:num>
  <w:num w:numId="40" w16cid:durableId="21294668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1980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71E"/>
    <w:rsid w:val="000027B8"/>
    <w:rsid w:val="00011A9C"/>
    <w:rsid w:val="000137B4"/>
    <w:rsid w:val="00016869"/>
    <w:rsid w:val="00024899"/>
    <w:rsid w:val="00026103"/>
    <w:rsid w:val="00031C6B"/>
    <w:rsid w:val="00041C64"/>
    <w:rsid w:val="00042588"/>
    <w:rsid w:val="00043C40"/>
    <w:rsid w:val="0004792E"/>
    <w:rsid w:val="000506AE"/>
    <w:rsid w:val="00057469"/>
    <w:rsid w:val="000660B4"/>
    <w:rsid w:val="0007080E"/>
    <w:rsid w:val="00073D51"/>
    <w:rsid w:val="000776F0"/>
    <w:rsid w:val="000809F0"/>
    <w:rsid w:val="00087AE5"/>
    <w:rsid w:val="0009375F"/>
    <w:rsid w:val="0009563F"/>
    <w:rsid w:val="00096D87"/>
    <w:rsid w:val="000A08A5"/>
    <w:rsid w:val="000A222E"/>
    <w:rsid w:val="000A7DA6"/>
    <w:rsid w:val="000B1CB9"/>
    <w:rsid w:val="000B2BEB"/>
    <w:rsid w:val="000B5A16"/>
    <w:rsid w:val="000C4F4A"/>
    <w:rsid w:val="000C6433"/>
    <w:rsid w:val="000D370A"/>
    <w:rsid w:val="000D389C"/>
    <w:rsid w:val="000D787C"/>
    <w:rsid w:val="000E2BF2"/>
    <w:rsid w:val="000E2F3E"/>
    <w:rsid w:val="000E7E94"/>
    <w:rsid w:val="000F33C3"/>
    <w:rsid w:val="000F3D7B"/>
    <w:rsid w:val="001018E6"/>
    <w:rsid w:val="001018F8"/>
    <w:rsid w:val="00102964"/>
    <w:rsid w:val="00102B32"/>
    <w:rsid w:val="001032A6"/>
    <w:rsid w:val="00110256"/>
    <w:rsid w:val="001111D4"/>
    <w:rsid w:val="001129D1"/>
    <w:rsid w:val="00115133"/>
    <w:rsid w:val="00115E76"/>
    <w:rsid w:val="00116C3B"/>
    <w:rsid w:val="001172A1"/>
    <w:rsid w:val="00117FEC"/>
    <w:rsid w:val="00125589"/>
    <w:rsid w:val="00135884"/>
    <w:rsid w:val="001434B4"/>
    <w:rsid w:val="001446D2"/>
    <w:rsid w:val="0014483A"/>
    <w:rsid w:val="001462E3"/>
    <w:rsid w:val="00156F1B"/>
    <w:rsid w:val="00160671"/>
    <w:rsid w:val="0016233A"/>
    <w:rsid w:val="00162697"/>
    <w:rsid w:val="00163261"/>
    <w:rsid w:val="00163CE6"/>
    <w:rsid w:val="001663EA"/>
    <w:rsid w:val="00166F27"/>
    <w:rsid w:val="001700D6"/>
    <w:rsid w:val="00180E41"/>
    <w:rsid w:val="00184674"/>
    <w:rsid w:val="001868B3"/>
    <w:rsid w:val="00192E8E"/>
    <w:rsid w:val="001944F0"/>
    <w:rsid w:val="00195AB5"/>
    <w:rsid w:val="00195BB0"/>
    <w:rsid w:val="001A2D49"/>
    <w:rsid w:val="001A64FC"/>
    <w:rsid w:val="001A651A"/>
    <w:rsid w:val="001B2FED"/>
    <w:rsid w:val="001B3043"/>
    <w:rsid w:val="001B3A76"/>
    <w:rsid w:val="001C5535"/>
    <w:rsid w:val="001D002D"/>
    <w:rsid w:val="001D59F8"/>
    <w:rsid w:val="001D7828"/>
    <w:rsid w:val="001D7936"/>
    <w:rsid w:val="001D7CDA"/>
    <w:rsid w:val="001E12A6"/>
    <w:rsid w:val="001E180C"/>
    <w:rsid w:val="001E3099"/>
    <w:rsid w:val="001E62F6"/>
    <w:rsid w:val="001F3653"/>
    <w:rsid w:val="001F6115"/>
    <w:rsid w:val="001F752B"/>
    <w:rsid w:val="00212879"/>
    <w:rsid w:val="00214082"/>
    <w:rsid w:val="00214F29"/>
    <w:rsid w:val="002151DB"/>
    <w:rsid w:val="00220FA0"/>
    <w:rsid w:val="00222404"/>
    <w:rsid w:val="00222C3A"/>
    <w:rsid w:val="00233404"/>
    <w:rsid w:val="00235303"/>
    <w:rsid w:val="00235AF6"/>
    <w:rsid w:val="00236A20"/>
    <w:rsid w:val="00251AE5"/>
    <w:rsid w:val="00252A79"/>
    <w:rsid w:val="00262D49"/>
    <w:rsid w:val="0027772C"/>
    <w:rsid w:val="00283CA3"/>
    <w:rsid w:val="00292228"/>
    <w:rsid w:val="00295332"/>
    <w:rsid w:val="002A097A"/>
    <w:rsid w:val="002A408C"/>
    <w:rsid w:val="002A533E"/>
    <w:rsid w:val="002B0272"/>
    <w:rsid w:val="002B7393"/>
    <w:rsid w:val="002B7F28"/>
    <w:rsid w:val="002D05EA"/>
    <w:rsid w:val="002D3579"/>
    <w:rsid w:val="002D5072"/>
    <w:rsid w:val="002D5B7F"/>
    <w:rsid w:val="002E082F"/>
    <w:rsid w:val="002E4B3B"/>
    <w:rsid w:val="002F0D8C"/>
    <w:rsid w:val="002F33AD"/>
    <w:rsid w:val="002F5A01"/>
    <w:rsid w:val="002F7307"/>
    <w:rsid w:val="0030028F"/>
    <w:rsid w:val="00300783"/>
    <w:rsid w:val="0030250A"/>
    <w:rsid w:val="003026ED"/>
    <w:rsid w:val="00303539"/>
    <w:rsid w:val="00304164"/>
    <w:rsid w:val="00304668"/>
    <w:rsid w:val="003241FD"/>
    <w:rsid w:val="00325895"/>
    <w:rsid w:val="00327279"/>
    <w:rsid w:val="003307AF"/>
    <w:rsid w:val="00340E95"/>
    <w:rsid w:val="003414F7"/>
    <w:rsid w:val="00347C12"/>
    <w:rsid w:val="0035223D"/>
    <w:rsid w:val="0035359A"/>
    <w:rsid w:val="00356AC5"/>
    <w:rsid w:val="003621E8"/>
    <w:rsid w:val="0036247D"/>
    <w:rsid w:val="00371AD3"/>
    <w:rsid w:val="00372902"/>
    <w:rsid w:val="00374A39"/>
    <w:rsid w:val="00377FE6"/>
    <w:rsid w:val="00386567"/>
    <w:rsid w:val="00387DE0"/>
    <w:rsid w:val="003914A7"/>
    <w:rsid w:val="00391675"/>
    <w:rsid w:val="00395F5D"/>
    <w:rsid w:val="003A4F1D"/>
    <w:rsid w:val="003A7FB1"/>
    <w:rsid w:val="003B0A2B"/>
    <w:rsid w:val="003B0AD1"/>
    <w:rsid w:val="003B1AE2"/>
    <w:rsid w:val="003B4915"/>
    <w:rsid w:val="003B7277"/>
    <w:rsid w:val="003C0D16"/>
    <w:rsid w:val="003C4226"/>
    <w:rsid w:val="003C4CAF"/>
    <w:rsid w:val="003C655C"/>
    <w:rsid w:val="003C7ABF"/>
    <w:rsid w:val="003D5C5F"/>
    <w:rsid w:val="003E2978"/>
    <w:rsid w:val="003E3091"/>
    <w:rsid w:val="003E5A75"/>
    <w:rsid w:val="003E679E"/>
    <w:rsid w:val="003F2D62"/>
    <w:rsid w:val="003F2FB3"/>
    <w:rsid w:val="00403966"/>
    <w:rsid w:val="00415134"/>
    <w:rsid w:val="004166B6"/>
    <w:rsid w:val="004173DE"/>
    <w:rsid w:val="00422848"/>
    <w:rsid w:val="004301C7"/>
    <w:rsid w:val="00430638"/>
    <w:rsid w:val="00432F68"/>
    <w:rsid w:val="00433300"/>
    <w:rsid w:val="00433C1C"/>
    <w:rsid w:val="00436165"/>
    <w:rsid w:val="00442B13"/>
    <w:rsid w:val="004452C5"/>
    <w:rsid w:val="004523EE"/>
    <w:rsid w:val="0045717B"/>
    <w:rsid w:val="0046085B"/>
    <w:rsid w:val="00462DA3"/>
    <w:rsid w:val="00470A34"/>
    <w:rsid w:val="004724B3"/>
    <w:rsid w:val="00472E56"/>
    <w:rsid w:val="0047628A"/>
    <w:rsid w:val="0048484A"/>
    <w:rsid w:val="0049512B"/>
    <w:rsid w:val="004A41AA"/>
    <w:rsid w:val="004A475D"/>
    <w:rsid w:val="004B53DC"/>
    <w:rsid w:val="004B733C"/>
    <w:rsid w:val="004C2544"/>
    <w:rsid w:val="004C444D"/>
    <w:rsid w:val="004C51E6"/>
    <w:rsid w:val="004C78A5"/>
    <w:rsid w:val="004C7CB7"/>
    <w:rsid w:val="004D139B"/>
    <w:rsid w:val="004E4C61"/>
    <w:rsid w:val="004F2A05"/>
    <w:rsid w:val="0050020E"/>
    <w:rsid w:val="00500216"/>
    <w:rsid w:val="00505019"/>
    <w:rsid w:val="00506F87"/>
    <w:rsid w:val="00507F7E"/>
    <w:rsid w:val="005126B6"/>
    <w:rsid w:val="0051291E"/>
    <w:rsid w:val="005162D8"/>
    <w:rsid w:val="00521522"/>
    <w:rsid w:val="005242F0"/>
    <w:rsid w:val="00526678"/>
    <w:rsid w:val="00526AE0"/>
    <w:rsid w:val="0052733F"/>
    <w:rsid w:val="00531BB4"/>
    <w:rsid w:val="00535C6A"/>
    <w:rsid w:val="00537A85"/>
    <w:rsid w:val="00537D69"/>
    <w:rsid w:val="00543762"/>
    <w:rsid w:val="00544CDF"/>
    <w:rsid w:val="0054686F"/>
    <w:rsid w:val="0054687E"/>
    <w:rsid w:val="00547B5A"/>
    <w:rsid w:val="005504C9"/>
    <w:rsid w:val="005538EA"/>
    <w:rsid w:val="00553CDA"/>
    <w:rsid w:val="005608D5"/>
    <w:rsid w:val="00560D20"/>
    <w:rsid w:val="0056720C"/>
    <w:rsid w:val="00567803"/>
    <w:rsid w:val="00567CF1"/>
    <w:rsid w:val="0057238E"/>
    <w:rsid w:val="005756CD"/>
    <w:rsid w:val="00575FB5"/>
    <w:rsid w:val="00576BDC"/>
    <w:rsid w:val="00581591"/>
    <w:rsid w:val="005824D1"/>
    <w:rsid w:val="00583A11"/>
    <w:rsid w:val="005869F5"/>
    <w:rsid w:val="00587AE3"/>
    <w:rsid w:val="005931B4"/>
    <w:rsid w:val="00593BD6"/>
    <w:rsid w:val="005A0F44"/>
    <w:rsid w:val="005A3DB8"/>
    <w:rsid w:val="005A4E83"/>
    <w:rsid w:val="005A62B6"/>
    <w:rsid w:val="005A6C68"/>
    <w:rsid w:val="005B3E4D"/>
    <w:rsid w:val="005B5E01"/>
    <w:rsid w:val="005C0609"/>
    <w:rsid w:val="005C2B05"/>
    <w:rsid w:val="005C3B2E"/>
    <w:rsid w:val="005C6A11"/>
    <w:rsid w:val="005C7388"/>
    <w:rsid w:val="005C77AF"/>
    <w:rsid w:val="005D42B1"/>
    <w:rsid w:val="005D5AB0"/>
    <w:rsid w:val="005D7888"/>
    <w:rsid w:val="005D7E7D"/>
    <w:rsid w:val="005E0689"/>
    <w:rsid w:val="005E0BA4"/>
    <w:rsid w:val="005E0E20"/>
    <w:rsid w:val="005F051D"/>
    <w:rsid w:val="005F07A2"/>
    <w:rsid w:val="005F1439"/>
    <w:rsid w:val="005F1BD8"/>
    <w:rsid w:val="005F2F18"/>
    <w:rsid w:val="006029C3"/>
    <w:rsid w:val="006133BD"/>
    <w:rsid w:val="006171B1"/>
    <w:rsid w:val="00620974"/>
    <w:rsid w:val="00622AA6"/>
    <w:rsid w:val="006238E3"/>
    <w:rsid w:val="006321B6"/>
    <w:rsid w:val="00633407"/>
    <w:rsid w:val="00635D01"/>
    <w:rsid w:val="0063601A"/>
    <w:rsid w:val="006408FC"/>
    <w:rsid w:val="0064159A"/>
    <w:rsid w:val="0067533B"/>
    <w:rsid w:val="00676227"/>
    <w:rsid w:val="00680074"/>
    <w:rsid w:val="00690510"/>
    <w:rsid w:val="0069642D"/>
    <w:rsid w:val="00697974"/>
    <w:rsid w:val="006A0030"/>
    <w:rsid w:val="006A1FB8"/>
    <w:rsid w:val="006A3919"/>
    <w:rsid w:val="006A429D"/>
    <w:rsid w:val="006A4EFB"/>
    <w:rsid w:val="006A5B5F"/>
    <w:rsid w:val="006A6C2A"/>
    <w:rsid w:val="006A7FA6"/>
    <w:rsid w:val="006B08B9"/>
    <w:rsid w:val="006B71E7"/>
    <w:rsid w:val="006B7991"/>
    <w:rsid w:val="006C31DA"/>
    <w:rsid w:val="006C39BF"/>
    <w:rsid w:val="006C6A3E"/>
    <w:rsid w:val="006D7C07"/>
    <w:rsid w:val="006E4CFB"/>
    <w:rsid w:val="006F34D5"/>
    <w:rsid w:val="006F7909"/>
    <w:rsid w:val="00700674"/>
    <w:rsid w:val="007061EB"/>
    <w:rsid w:val="0070644B"/>
    <w:rsid w:val="00707532"/>
    <w:rsid w:val="00712572"/>
    <w:rsid w:val="00713E42"/>
    <w:rsid w:val="00714F20"/>
    <w:rsid w:val="007245D2"/>
    <w:rsid w:val="00741C20"/>
    <w:rsid w:val="00742DBC"/>
    <w:rsid w:val="0074471E"/>
    <w:rsid w:val="00750E86"/>
    <w:rsid w:val="007526E2"/>
    <w:rsid w:val="00753920"/>
    <w:rsid w:val="00756380"/>
    <w:rsid w:val="00756EDF"/>
    <w:rsid w:val="00764961"/>
    <w:rsid w:val="007713DD"/>
    <w:rsid w:val="00772A05"/>
    <w:rsid w:val="007773E1"/>
    <w:rsid w:val="007833F8"/>
    <w:rsid w:val="00793059"/>
    <w:rsid w:val="00793A72"/>
    <w:rsid w:val="00795119"/>
    <w:rsid w:val="007A0DF8"/>
    <w:rsid w:val="007A0F7E"/>
    <w:rsid w:val="007A4611"/>
    <w:rsid w:val="007A5EC5"/>
    <w:rsid w:val="007A7C15"/>
    <w:rsid w:val="007B7866"/>
    <w:rsid w:val="007C3F3A"/>
    <w:rsid w:val="007C4652"/>
    <w:rsid w:val="007C4CF4"/>
    <w:rsid w:val="007D391C"/>
    <w:rsid w:val="007D4FF3"/>
    <w:rsid w:val="007D51DB"/>
    <w:rsid w:val="007D579E"/>
    <w:rsid w:val="007E4085"/>
    <w:rsid w:val="007E6983"/>
    <w:rsid w:val="007E7929"/>
    <w:rsid w:val="007F39AF"/>
    <w:rsid w:val="007F61AB"/>
    <w:rsid w:val="00804983"/>
    <w:rsid w:val="00805C3A"/>
    <w:rsid w:val="00806E30"/>
    <w:rsid w:val="00810ACE"/>
    <w:rsid w:val="00813E1C"/>
    <w:rsid w:val="008145E5"/>
    <w:rsid w:val="00816680"/>
    <w:rsid w:val="008270A1"/>
    <w:rsid w:val="00833493"/>
    <w:rsid w:val="00833F45"/>
    <w:rsid w:val="00835D04"/>
    <w:rsid w:val="00845A3A"/>
    <w:rsid w:val="00847515"/>
    <w:rsid w:val="00847BDD"/>
    <w:rsid w:val="00851047"/>
    <w:rsid w:val="00853017"/>
    <w:rsid w:val="00870ADB"/>
    <w:rsid w:val="00871E0E"/>
    <w:rsid w:val="00871FE5"/>
    <w:rsid w:val="008739BD"/>
    <w:rsid w:val="00875B1A"/>
    <w:rsid w:val="008811F0"/>
    <w:rsid w:val="00881690"/>
    <w:rsid w:val="00883161"/>
    <w:rsid w:val="0088742A"/>
    <w:rsid w:val="00887500"/>
    <w:rsid w:val="00887B97"/>
    <w:rsid w:val="0089170C"/>
    <w:rsid w:val="00893A99"/>
    <w:rsid w:val="0089499B"/>
    <w:rsid w:val="008A4A29"/>
    <w:rsid w:val="008A641B"/>
    <w:rsid w:val="008B6FBD"/>
    <w:rsid w:val="008C362F"/>
    <w:rsid w:val="008E12E4"/>
    <w:rsid w:val="008E2726"/>
    <w:rsid w:val="008E3DE4"/>
    <w:rsid w:val="008E4443"/>
    <w:rsid w:val="008E6B59"/>
    <w:rsid w:val="008E7CCC"/>
    <w:rsid w:val="008F457B"/>
    <w:rsid w:val="008F5260"/>
    <w:rsid w:val="008F6CBB"/>
    <w:rsid w:val="00900B3D"/>
    <w:rsid w:val="00905690"/>
    <w:rsid w:val="009062D6"/>
    <w:rsid w:val="009076E4"/>
    <w:rsid w:val="00907919"/>
    <w:rsid w:val="00912C96"/>
    <w:rsid w:val="00914386"/>
    <w:rsid w:val="0092024F"/>
    <w:rsid w:val="00921730"/>
    <w:rsid w:val="0093028B"/>
    <w:rsid w:val="00931910"/>
    <w:rsid w:val="00944B47"/>
    <w:rsid w:val="00947C5C"/>
    <w:rsid w:val="009602FE"/>
    <w:rsid w:val="009657D3"/>
    <w:rsid w:val="00967743"/>
    <w:rsid w:val="009752EB"/>
    <w:rsid w:val="0097530D"/>
    <w:rsid w:val="0098114B"/>
    <w:rsid w:val="00981DDC"/>
    <w:rsid w:val="0098570B"/>
    <w:rsid w:val="00991011"/>
    <w:rsid w:val="009924B9"/>
    <w:rsid w:val="009962DE"/>
    <w:rsid w:val="00997B3E"/>
    <w:rsid w:val="00997FD0"/>
    <w:rsid w:val="009A285C"/>
    <w:rsid w:val="009B5050"/>
    <w:rsid w:val="009B5378"/>
    <w:rsid w:val="009B70E2"/>
    <w:rsid w:val="009C086C"/>
    <w:rsid w:val="009C73F6"/>
    <w:rsid w:val="009D1CD2"/>
    <w:rsid w:val="009D2E20"/>
    <w:rsid w:val="009D3449"/>
    <w:rsid w:val="009D4FEA"/>
    <w:rsid w:val="009E4501"/>
    <w:rsid w:val="00A00655"/>
    <w:rsid w:val="00A009C7"/>
    <w:rsid w:val="00A12E4A"/>
    <w:rsid w:val="00A16E18"/>
    <w:rsid w:val="00A222CA"/>
    <w:rsid w:val="00A24D0A"/>
    <w:rsid w:val="00A268E7"/>
    <w:rsid w:val="00A33FED"/>
    <w:rsid w:val="00A35240"/>
    <w:rsid w:val="00A3544B"/>
    <w:rsid w:val="00A35F3F"/>
    <w:rsid w:val="00A37288"/>
    <w:rsid w:val="00A40B06"/>
    <w:rsid w:val="00A41561"/>
    <w:rsid w:val="00A56443"/>
    <w:rsid w:val="00A57539"/>
    <w:rsid w:val="00A616E9"/>
    <w:rsid w:val="00A67CA0"/>
    <w:rsid w:val="00A729BA"/>
    <w:rsid w:val="00A7653E"/>
    <w:rsid w:val="00A76600"/>
    <w:rsid w:val="00A82A59"/>
    <w:rsid w:val="00A860CB"/>
    <w:rsid w:val="00A92F8C"/>
    <w:rsid w:val="00A9555B"/>
    <w:rsid w:val="00AA0FB8"/>
    <w:rsid w:val="00AA1FCB"/>
    <w:rsid w:val="00AA6DF2"/>
    <w:rsid w:val="00AA7DB7"/>
    <w:rsid w:val="00AC21F8"/>
    <w:rsid w:val="00AC225D"/>
    <w:rsid w:val="00AC2EE8"/>
    <w:rsid w:val="00AC3040"/>
    <w:rsid w:val="00AC3279"/>
    <w:rsid w:val="00AC4A7D"/>
    <w:rsid w:val="00AD69F6"/>
    <w:rsid w:val="00AD7674"/>
    <w:rsid w:val="00AE246A"/>
    <w:rsid w:val="00AE6173"/>
    <w:rsid w:val="00AF3981"/>
    <w:rsid w:val="00AF580D"/>
    <w:rsid w:val="00AF7E93"/>
    <w:rsid w:val="00B003B3"/>
    <w:rsid w:val="00B02446"/>
    <w:rsid w:val="00B06230"/>
    <w:rsid w:val="00B06DCF"/>
    <w:rsid w:val="00B1233C"/>
    <w:rsid w:val="00B165E1"/>
    <w:rsid w:val="00B16BDD"/>
    <w:rsid w:val="00B30418"/>
    <w:rsid w:val="00B31C6B"/>
    <w:rsid w:val="00B33215"/>
    <w:rsid w:val="00B4128C"/>
    <w:rsid w:val="00B473BD"/>
    <w:rsid w:val="00B528C7"/>
    <w:rsid w:val="00B57846"/>
    <w:rsid w:val="00B63AC3"/>
    <w:rsid w:val="00B651A3"/>
    <w:rsid w:val="00B656CD"/>
    <w:rsid w:val="00B66C6D"/>
    <w:rsid w:val="00B718FC"/>
    <w:rsid w:val="00B74B40"/>
    <w:rsid w:val="00B81400"/>
    <w:rsid w:val="00B815C2"/>
    <w:rsid w:val="00B8169E"/>
    <w:rsid w:val="00B83811"/>
    <w:rsid w:val="00B83D00"/>
    <w:rsid w:val="00B84879"/>
    <w:rsid w:val="00B856B2"/>
    <w:rsid w:val="00B87B7B"/>
    <w:rsid w:val="00B9579F"/>
    <w:rsid w:val="00B95A9E"/>
    <w:rsid w:val="00B95ECE"/>
    <w:rsid w:val="00BA0077"/>
    <w:rsid w:val="00BA136F"/>
    <w:rsid w:val="00BB5C3A"/>
    <w:rsid w:val="00BC16A3"/>
    <w:rsid w:val="00BD15B5"/>
    <w:rsid w:val="00BD2881"/>
    <w:rsid w:val="00BD3DAB"/>
    <w:rsid w:val="00BD5497"/>
    <w:rsid w:val="00BD5C43"/>
    <w:rsid w:val="00BE0630"/>
    <w:rsid w:val="00BE14EC"/>
    <w:rsid w:val="00BE2D29"/>
    <w:rsid w:val="00BE30E4"/>
    <w:rsid w:val="00BF1C4A"/>
    <w:rsid w:val="00BF4DF8"/>
    <w:rsid w:val="00BF4FB0"/>
    <w:rsid w:val="00BF5DB2"/>
    <w:rsid w:val="00BF6AA8"/>
    <w:rsid w:val="00C100CE"/>
    <w:rsid w:val="00C10D79"/>
    <w:rsid w:val="00C10E02"/>
    <w:rsid w:val="00C117BC"/>
    <w:rsid w:val="00C159B2"/>
    <w:rsid w:val="00C1623B"/>
    <w:rsid w:val="00C23D8F"/>
    <w:rsid w:val="00C24374"/>
    <w:rsid w:val="00C25E45"/>
    <w:rsid w:val="00C26C78"/>
    <w:rsid w:val="00C26EDC"/>
    <w:rsid w:val="00C34528"/>
    <w:rsid w:val="00C37E63"/>
    <w:rsid w:val="00C4057D"/>
    <w:rsid w:val="00C43AC8"/>
    <w:rsid w:val="00C45364"/>
    <w:rsid w:val="00C46FB1"/>
    <w:rsid w:val="00C53D38"/>
    <w:rsid w:val="00C54C0A"/>
    <w:rsid w:val="00C56228"/>
    <w:rsid w:val="00C6026B"/>
    <w:rsid w:val="00C6038C"/>
    <w:rsid w:val="00C619EC"/>
    <w:rsid w:val="00C625AE"/>
    <w:rsid w:val="00C66DD2"/>
    <w:rsid w:val="00C7194F"/>
    <w:rsid w:val="00C81FBD"/>
    <w:rsid w:val="00C836BB"/>
    <w:rsid w:val="00C841FB"/>
    <w:rsid w:val="00C87409"/>
    <w:rsid w:val="00C87C82"/>
    <w:rsid w:val="00C942B5"/>
    <w:rsid w:val="00CA018D"/>
    <w:rsid w:val="00CA0A2E"/>
    <w:rsid w:val="00CA1778"/>
    <w:rsid w:val="00CA2CD7"/>
    <w:rsid w:val="00CA4549"/>
    <w:rsid w:val="00CA7515"/>
    <w:rsid w:val="00CC2553"/>
    <w:rsid w:val="00CC755D"/>
    <w:rsid w:val="00CD2EC5"/>
    <w:rsid w:val="00CD5FB5"/>
    <w:rsid w:val="00CD6ABC"/>
    <w:rsid w:val="00CE10C6"/>
    <w:rsid w:val="00CE2B61"/>
    <w:rsid w:val="00CE2E1A"/>
    <w:rsid w:val="00CE2EDF"/>
    <w:rsid w:val="00CE37B9"/>
    <w:rsid w:val="00CE5C79"/>
    <w:rsid w:val="00CE5F43"/>
    <w:rsid w:val="00CE611B"/>
    <w:rsid w:val="00CE65A9"/>
    <w:rsid w:val="00CF6A6B"/>
    <w:rsid w:val="00CF750F"/>
    <w:rsid w:val="00D012A7"/>
    <w:rsid w:val="00D07578"/>
    <w:rsid w:val="00D07D3B"/>
    <w:rsid w:val="00D12021"/>
    <w:rsid w:val="00D120E1"/>
    <w:rsid w:val="00D1341D"/>
    <w:rsid w:val="00D14046"/>
    <w:rsid w:val="00D152C3"/>
    <w:rsid w:val="00D31D3D"/>
    <w:rsid w:val="00D34B4F"/>
    <w:rsid w:val="00D353EE"/>
    <w:rsid w:val="00D42ADA"/>
    <w:rsid w:val="00D43648"/>
    <w:rsid w:val="00D442CE"/>
    <w:rsid w:val="00D46D17"/>
    <w:rsid w:val="00D51197"/>
    <w:rsid w:val="00D51AB3"/>
    <w:rsid w:val="00D52E28"/>
    <w:rsid w:val="00D652CF"/>
    <w:rsid w:val="00D65773"/>
    <w:rsid w:val="00D70D70"/>
    <w:rsid w:val="00D70E67"/>
    <w:rsid w:val="00D84A7A"/>
    <w:rsid w:val="00D87C40"/>
    <w:rsid w:val="00D90732"/>
    <w:rsid w:val="00D90D38"/>
    <w:rsid w:val="00D92E76"/>
    <w:rsid w:val="00DA0016"/>
    <w:rsid w:val="00DA08E0"/>
    <w:rsid w:val="00DA7237"/>
    <w:rsid w:val="00DA7F10"/>
    <w:rsid w:val="00DB151D"/>
    <w:rsid w:val="00DB4617"/>
    <w:rsid w:val="00DB4F05"/>
    <w:rsid w:val="00DC33F2"/>
    <w:rsid w:val="00DC3A60"/>
    <w:rsid w:val="00DC6B8A"/>
    <w:rsid w:val="00DD3156"/>
    <w:rsid w:val="00DD40E6"/>
    <w:rsid w:val="00DD4690"/>
    <w:rsid w:val="00DD5A18"/>
    <w:rsid w:val="00DE0A35"/>
    <w:rsid w:val="00DF21EE"/>
    <w:rsid w:val="00DF59FD"/>
    <w:rsid w:val="00E043FE"/>
    <w:rsid w:val="00E079F3"/>
    <w:rsid w:val="00E07E99"/>
    <w:rsid w:val="00E148EA"/>
    <w:rsid w:val="00E14CBF"/>
    <w:rsid w:val="00E234FA"/>
    <w:rsid w:val="00E306BE"/>
    <w:rsid w:val="00E31BC4"/>
    <w:rsid w:val="00E33155"/>
    <w:rsid w:val="00E35498"/>
    <w:rsid w:val="00E3713E"/>
    <w:rsid w:val="00E3786A"/>
    <w:rsid w:val="00E37CE9"/>
    <w:rsid w:val="00E43B4E"/>
    <w:rsid w:val="00E5194F"/>
    <w:rsid w:val="00E51A81"/>
    <w:rsid w:val="00E51D78"/>
    <w:rsid w:val="00E53C8B"/>
    <w:rsid w:val="00E544F2"/>
    <w:rsid w:val="00E54BC8"/>
    <w:rsid w:val="00E55372"/>
    <w:rsid w:val="00E56ECF"/>
    <w:rsid w:val="00E60FBF"/>
    <w:rsid w:val="00E7382C"/>
    <w:rsid w:val="00E74F04"/>
    <w:rsid w:val="00E765A4"/>
    <w:rsid w:val="00E833A3"/>
    <w:rsid w:val="00E8390A"/>
    <w:rsid w:val="00E86C8C"/>
    <w:rsid w:val="00E92056"/>
    <w:rsid w:val="00E93E74"/>
    <w:rsid w:val="00EB1CCF"/>
    <w:rsid w:val="00EB6037"/>
    <w:rsid w:val="00ED1512"/>
    <w:rsid w:val="00ED210C"/>
    <w:rsid w:val="00ED6337"/>
    <w:rsid w:val="00ED6745"/>
    <w:rsid w:val="00EE0C80"/>
    <w:rsid w:val="00EE4EC0"/>
    <w:rsid w:val="00EF1B91"/>
    <w:rsid w:val="00EF2300"/>
    <w:rsid w:val="00EF5206"/>
    <w:rsid w:val="00EF635A"/>
    <w:rsid w:val="00F00447"/>
    <w:rsid w:val="00F03FAA"/>
    <w:rsid w:val="00F0470D"/>
    <w:rsid w:val="00F04812"/>
    <w:rsid w:val="00F05711"/>
    <w:rsid w:val="00F07922"/>
    <w:rsid w:val="00F12A89"/>
    <w:rsid w:val="00F1697E"/>
    <w:rsid w:val="00F216F6"/>
    <w:rsid w:val="00F21EC4"/>
    <w:rsid w:val="00F26FFA"/>
    <w:rsid w:val="00F30F82"/>
    <w:rsid w:val="00F315B2"/>
    <w:rsid w:val="00F36F7D"/>
    <w:rsid w:val="00F4768C"/>
    <w:rsid w:val="00F56FA5"/>
    <w:rsid w:val="00F578A5"/>
    <w:rsid w:val="00F64E51"/>
    <w:rsid w:val="00F65540"/>
    <w:rsid w:val="00F667E9"/>
    <w:rsid w:val="00F7041F"/>
    <w:rsid w:val="00F71FF1"/>
    <w:rsid w:val="00F7374B"/>
    <w:rsid w:val="00F82325"/>
    <w:rsid w:val="00F82F37"/>
    <w:rsid w:val="00F84B23"/>
    <w:rsid w:val="00F84BE6"/>
    <w:rsid w:val="00F90772"/>
    <w:rsid w:val="00F97932"/>
    <w:rsid w:val="00FA0EE2"/>
    <w:rsid w:val="00FA56CD"/>
    <w:rsid w:val="00FA56FF"/>
    <w:rsid w:val="00FA603B"/>
    <w:rsid w:val="00FA7F9C"/>
    <w:rsid w:val="00FB0740"/>
    <w:rsid w:val="00FB0E5F"/>
    <w:rsid w:val="00FB26E8"/>
    <w:rsid w:val="00FB2C8A"/>
    <w:rsid w:val="00FB2FD4"/>
    <w:rsid w:val="00FB44CB"/>
    <w:rsid w:val="00FC0B79"/>
    <w:rsid w:val="00FC6988"/>
    <w:rsid w:val="00FD164A"/>
    <w:rsid w:val="00FD29BB"/>
    <w:rsid w:val="00FE0A75"/>
    <w:rsid w:val="00FF5103"/>
    <w:rsid w:val="00FF5578"/>
    <w:rsid w:val="00FF7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9809"/>
    <o:shapelayout v:ext="edit">
      <o:idmap v:ext="edit" data="1"/>
    </o:shapelayout>
  </w:shapeDefaults>
  <w:decimalSymbol w:val="."/>
  <w:listSeparator w:val=","/>
  <w14:docId w14:val="0F429EF0"/>
  <w15:chartTrackingRefBased/>
  <w15:docId w15:val="{4C69762A-B2C6-4625-87B2-BA405C945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4"/>
    </w:rPr>
  </w:style>
  <w:style w:type="paragraph" w:styleId="Footer">
    <w:name w:val="footer"/>
    <w:basedOn w:val="Normal"/>
    <w:pPr>
      <w:tabs>
        <w:tab w:val="center" w:pos="4320"/>
        <w:tab w:val="right" w:pos="8640"/>
      </w:tabs>
    </w:pPr>
  </w:style>
  <w:style w:type="paragraph" w:styleId="PlainText">
    <w:name w:val="Plain Text"/>
    <w:basedOn w:val="Normal"/>
    <w:rPr>
      <w:rFonts w:ascii="Courier New" w:hAnsi="Courier New"/>
    </w:rPr>
  </w:style>
  <w:style w:type="paragraph" w:styleId="BodyText2">
    <w:name w:val="Body Text 2"/>
    <w:basedOn w:val="Normal"/>
    <w:pPr>
      <w:tabs>
        <w:tab w:val="right" w:pos="8550"/>
      </w:tabs>
    </w:pPr>
    <w:rPr>
      <w:i/>
      <w:sz w:val="32"/>
    </w:rPr>
  </w:style>
  <w:style w:type="character" w:styleId="PageNumber">
    <w:name w:val="page number"/>
    <w:basedOn w:val="DefaultParagraphFont"/>
  </w:style>
  <w:style w:type="paragraph" w:styleId="BodyTextIndent2">
    <w:name w:val="Body Text Indent 2"/>
    <w:basedOn w:val="Normal"/>
    <w:link w:val="BodyTextIndent2Char"/>
    <w:pPr>
      <w:tabs>
        <w:tab w:val="left" w:pos="360"/>
        <w:tab w:val="left" w:pos="720"/>
        <w:tab w:val="right" w:pos="8550"/>
      </w:tabs>
      <w:ind w:left="360"/>
      <w:jc w:val="both"/>
    </w:pPr>
    <w:rPr>
      <w:sz w:val="22"/>
    </w:rPr>
  </w:style>
  <w:style w:type="paragraph" w:styleId="BalloonText">
    <w:name w:val="Balloon Text"/>
    <w:basedOn w:val="Normal"/>
    <w:semiHidden/>
    <w:rsid w:val="00371AD3"/>
    <w:rPr>
      <w:rFonts w:ascii="Tahoma" w:hAnsi="Tahoma" w:cs="Tahoma"/>
      <w:sz w:val="16"/>
      <w:szCs w:val="16"/>
    </w:rPr>
  </w:style>
  <w:style w:type="paragraph" w:styleId="ListParagraph">
    <w:name w:val="List Paragraph"/>
    <w:basedOn w:val="Normal"/>
    <w:uiPriority w:val="34"/>
    <w:qFormat/>
    <w:rsid w:val="007F61AB"/>
    <w:pPr>
      <w:ind w:left="720"/>
    </w:pPr>
  </w:style>
  <w:style w:type="character" w:customStyle="1" w:styleId="BodyTextIndent2Char">
    <w:name w:val="Body Text Indent 2 Char"/>
    <w:link w:val="BodyTextIndent2"/>
    <w:rsid w:val="00166F27"/>
    <w:rPr>
      <w:sz w:val="22"/>
    </w:rPr>
  </w:style>
  <w:style w:type="paragraph" w:customStyle="1" w:styleId="Default">
    <w:name w:val="Default"/>
    <w:rsid w:val="00374A39"/>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43932">
      <w:bodyDiv w:val="1"/>
      <w:marLeft w:val="0"/>
      <w:marRight w:val="0"/>
      <w:marTop w:val="0"/>
      <w:marBottom w:val="0"/>
      <w:divBdr>
        <w:top w:val="none" w:sz="0" w:space="0" w:color="auto"/>
        <w:left w:val="none" w:sz="0" w:space="0" w:color="auto"/>
        <w:bottom w:val="none" w:sz="0" w:space="0" w:color="auto"/>
        <w:right w:val="none" w:sz="0" w:space="0" w:color="auto"/>
      </w:divBdr>
    </w:div>
    <w:div w:id="184056139">
      <w:bodyDiv w:val="1"/>
      <w:marLeft w:val="0"/>
      <w:marRight w:val="0"/>
      <w:marTop w:val="0"/>
      <w:marBottom w:val="0"/>
      <w:divBdr>
        <w:top w:val="none" w:sz="0" w:space="0" w:color="auto"/>
        <w:left w:val="none" w:sz="0" w:space="0" w:color="auto"/>
        <w:bottom w:val="none" w:sz="0" w:space="0" w:color="auto"/>
        <w:right w:val="none" w:sz="0" w:space="0" w:color="auto"/>
      </w:divBdr>
    </w:div>
    <w:div w:id="453140827">
      <w:bodyDiv w:val="1"/>
      <w:marLeft w:val="0"/>
      <w:marRight w:val="0"/>
      <w:marTop w:val="0"/>
      <w:marBottom w:val="0"/>
      <w:divBdr>
        <w:top w:val="none" w:sz="0" w:space="0" w:color="auto"/>
        <w:left w:val="none" w:sz="0" w:space="0" w:color="auto"/>
        <w:bottom w:val="none" w:sz="0" w:space="0" w:color="auto"/>
        <w:right w:val="none" w:sz="0" w:space="0" w:color="auto"/>
      </w:divBdr>
    </w:div>
    <w:div w:id="526017828">
      <w:bodyDiv w:val="1"/>
      <w:marLeft w:val="0"/>
      <w:marRight w:val="0"/>
      <w:marTop w:val="0"/>
      <w:marBottom w:val="0"/>
      <w:divBdr>
        <w:top w:val="none" w:sz="0" w:space="0" w:color="auto"/>
        <w:left w:val="none" w:sz="0" w:space="0" w:color="auto"/>
        <w:bottom w:val="none" w:sz="0" w:space="0" w:color="auto"/>
        <w:right w:val="none" w:sz="0" w:space="0" w:color="auto"/>
      </w:divBdr>
    </w:div>
    <w:div w:id="1126895263">
      <w:bodyDiv w:val="1"/>
      <w:marLeft w:val="0"/>
      <w:marRight w:val="0"/>
      <w:marTop w:val="0"/>
      <w:marBottom w:val="0"/>
      <w:divBdr>
        <w:top w:val="none" w:sz="0" w:space="0" w:color="auto"/>
        <w:left w:val="none" w:sz="0" w:space="0" w:color="auto"/>
        <w:bottom w:val="none" w:sz="0" w:space="0" w:color="auto"/>
        <w:right w:val="none" w:sz="0" w:space="0" w:color="auto"/>
      </w:divBdr>
    </w:div>
    <w:div w:id="1196192713">
      <w:bodyDiv w:val="1"/>
      <w:marLeft w:val="0"/>
      <w:marRight w:val="0"/>
      <w:marTop w:val="0"/>
      <w:marBottom w:val="0"/>
      <w:divBdr>
        <w:top w:val="none" w:sz="0" w:space="0" w:color="auto"/>
        <w:left w:val="none" w:sz="0" w:space="0" w:color="auto"/>
        <w:bottom w:val="none" w:sz="0" w:space="0" w:color="auto"/>
        <w:right w:val="none" w:sz="0" w:space="0" w:color="auto"/>
      </w:divBdr>
    </w:div>
    <w:div w:id="1250189613">
      <w:bodyDiv w:val="1"/>
      <w:marLeft w:val="0"/>
      <w:marRight w:val="0"/>
      <w:marTop w:val="0"/>
      <w:marBottom w:val="0"/>
      <w:divBdr>
        <w:top w:val="none" w:sz="0" w:space="0" w:color="auto"/>
        <w:left w:val="none" w:sz="0" w:space="0" w:color="auto"/>
        <w:bottom w:val="none" w:sz="0" w:space="0" w:color="auto"/>
        <w:right w:val="none" w:sz="0" w:space="0" w:color="auto"/>
      </w:divBdr>
    </w:div>
    <w:div w:id="1667978379">
      <w:bodyDiv w:val="1"/>
      <w:marLeft w:val="0"/>
      <w:marRight w:val="0"/>
      <w:marTop w:val="0"/>
      <w:marBottom w:val="0"/>
      <w:divBdr>
        <w:top w:val="none" w:sz="0" w:space="0" w:color="auto"/>
        <w:left w:val="none" w:sz="0" w:space="0" w:color="auto"/>
        <w:bottom w:val="none" w:sz="0" w:space="0" w:color="auto"/>
        <w:right w:val="none" w:sz="0" w:space="0" w:color="auto"/>
      </w:divBdr>
    </w:div>
    <w:div w:id="1745570970">
      <w:bodyDiv w:val="1"/>
      <w:marLeft w:val="0"/>
      <w:marRight w:val="0"/>
      <w:marTop w:val="0"/>
      <w:marBottom w:val="0"/>
      <w:divBdr>
        <w:top w:val="none" w:sz="0" w:space="0" w:color="auto"/>
        <w:left w:val="none" w:sz="0" w:space="0" w:color="auto"/>
        <w:bottom w:val="none" w:sz="0" w:space="0" w:color="auto"/>
        <w:right w:val="none" w:sz="0" w:space="0" w:color="auto"/>
      </w:divBdr>
    </w:div>
    <w:div w:id="1830172376">
      <w:bodyDiv w:val="1"/>
      <w:marLeft w:val="0"/>
      <w:marRight w:val="0"/>
      <w:marTop w:val="0"/>
      <w:marBottom w:val="0"/>
      <w:divBdr>
        <w:top w:val="none" w:sz="0" w:space="0" w:color="auto"/>
        <w:left w:val="none" w:sz="0" w:space="0" w:color="auto"/>
        <w:bottom w:val="none" w:sz="0" w:space="0" w:color="auto"/>
        <w:right w:val="none" w:sz="0" w:space="0" w:color="auto"/>
      </w:divBdr>
    </w:div>
    <w:div w:id="1906181748">
      <w:bodyDiv w:val="1"/>
      <w:marLeft w:val="0"/>
      <w:marRight w:val="0"/>
      <w:marTop w:val="0"/>
      <w:marBottom w:val="0"/>
      <w:divBdr>
        <w:top w:val="none" w:sz="0" w:space="0" w:color="auto"/>
        <w:left w:val="none" w:sz="0" w:space="0" w:color="auto"/>
        <w:bottom w:val="none" w:sz="0" w:space="0" w:color="auto"/>
        <w:right w:val="none" w:sz="0" w:space="0" w:color="auto"/>
      </w:divBdr>
    </w:div>
    <w:div w:id="1977565216">
      <w:bodyDiv w:val="1"/>
      <w:marLeft w:val="0"/>
      <w:marRight w:val="0"/>
      <w:marTop w:val="0"/>
      <w:marBottom w:val="0"/>
      <w:divBdr>
        <w:top w:val="none" w:sz="0" w:space="0" w:color="auto"/>
        <w:left w:val="none" w:sz="0" w:space="0" w:color="auto"/>
        <w:bottom w:val="none" w:sz="0" w:space="0" w:color="auto"/>
        <w:right w:val="none" w:sz="0" w:space="0" w:color="auto"/>
      </w:divBdr>
    </w:div>
    <w:div w:id="1992128783">
      <w:bodyDiv w:val="1"/>
      <w:marLeft w:val="0"/>
      <w:marRight w:val="0"/>
      <w:marTop w:val="0"/>
      <w:marBottom w:val="0"/>
      <w:divBdr>
        <w:top w:val="none" w:sz="0" w:space="0" w:color="auto"/>
        <w:left w:val="none" w:sz="0" w:space="0" w:color="auto"/>
        <w:bottom w:val="none" w:sz="0" w:space="0" w:color="auto"/>
        <w:right w:val="none" w:sz="0" w:space="0" w:color="auto"/>
      </w:divBdr>
    </w:div>
    <w:div w:id="2027900784">
      <w:bodyDiv w:val="1"/>
      <w:marLeft w:val="0"/>
      <w:marRight w:val="0"/>
      <w:marTop w:val="0"/>
      <w:marBottom w:val="0"/>
      <w:divBdr>
        <w:top w:val="none" w:sz="0" w:space="0" w:color="auto"/>
        <w:left w:val="none" w:sz="0" w:space="0" w:color="auto"/>
        <w:bottom w:val="none" w:sz="0" w:space="0" w:color="auto"/>
        <w:right w:val="none" w:sz="0" w:space="0" w:color="auto"/>
      </w:divBdr>
    </w:div>
    <w:div w:id="204459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1104C-BDD5-4DBE-B76A-67977CBE6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Pages>
  <Words>598</Words>
  <Characters>3632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1</vt:lpstr>
    </vt:vector>
  </TitlesOfParts>
  <Company>CITY OF FRUITLAND PARK</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Peggy Clark</dc:creator>
  <cp:keywords/>
  <cp:lastModifiedBy>Sharon Williams</cp:lastModifiedBy>
  <cp:revision>9</cp:revision>
  <cp:lastPrinted>2022-06-30T20:20:00Z</cp:lastPrinted>
  <dcterms:created xsi:type="dcterms:W3CDTF">2022-06-30T19:14:00Z</dcterms:created>
  <dcterms:modified xsi:type="dcterms:W3CDTF">2022-07-07T12:40:00Z</dcterms:modified>
</cp:coreProperties>
</file>