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05910" w14:textId="74062458" w:rsidR="005869F5" w:rsidRPr="00CC1783" w:rsidRDefault="0072473C" w:rsidP="00D5264D">
      <w:pPr>
        <w:pStyle w:val="Header"/>
        <w:tabs>
          <w:tab w:val="clear" w:pos="8640"/>
          <w:tab w:val="left" w:pos="1170"/>
          <w:tab w:val="left" w:pos="3180"/>
          <w:tab w:val="right" w:pos="9360"/>
        </w:tabs>
        <w:jc w:val="center"/>
        <w:rPr>
          <w:b/>
          <w:szCs w:val="24"/>
        </w:rPr>
      </w:pPr>
      <w:r>
        <w:rPr>
          <w:b/>
          <w:szCs w:val="24"/>
        </w:rPr>
        <w:softHyphen/>
      </w:r>
      <w:r w:rsidR="00D5264D">
        <w:rPr>
          <w:b/>
          <w:noProof/>
          <w:szCs w:val="24"/>
        </w:rPr>
        <w:drawing>
          <wp:inline distT="0" distB="0" distL="0" distR="0" wp14:anchorId="1D0E8552" wp14:editId="511D4AF8">
            <wp:extent cx="2426335" cy="932815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335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A58E47" w14:textId="77777777" w:rsidR="005869F5" w:rsidRPr="00D5264D" w:rsidRDefault="005869F5" w:rsidP="00135884">
      <w:pPr>
        <w:pStyle w:val="Header"/>
        <w:tabs>
          <w:tab w:val="clear" w:pos="8640"/>
          <w:tab w:val="left" w:pos="1170"/>
          <w:tab w:val="left" w:pos="3180"/>
          <w:tab w:val="right" w:pos="9360"/>
        </w:tabs>
        <w:rPr>
          <w:b/>
          <w:sz w:val="16"/>
          <w:szCs w:val="24"/>
        </w:rPr>
      </w:pPr>
    </w:p>
    <w:p w14:paraId="0D504756" w14:textId="77777777" w:rsidR="00912C96" w:rsidRPr="00CC1783" w:rsidRDefault="00912C96" w:rsidP="00135884">
      <w:pPr>
        <w:pStyle w:val="Header"/>
        <w:tabs>
          <w:tab w:val="clear" w:pos="8640"/>
          <w:tab w:val="left" w:pos="1170"/>
          <w:tab w:val="left" w:pos="3180"/>
          <w:tab w:val="right" w:pos="9360"/>
        </w:tabs>
        <w:rPr>
          <w:b/>
          <w:szCs w:val="24"/>
        </w:rPr>
      </w:pPr>
      <w:r w:rsidRPr="00CC1783">
        <w:rPr>
          <w:b/>
          <w:szCs w:val="24"/>
        </w:rPr>
        <w:t>506 WEST BERCKMAN STREET</w:t>
      </w:r>
      <w:r w:rsidR="002F7307" w:rsidRPr="00CC1783">
        <w:rPr>
          <w:b/>
          <w:szCs w:val="24"/>
        </w:rPr>
        <w:t xml:space="preserve">                                                      PHONE: 352 360-6727</w:t>
      </w:r>
      <w:r w:rsidRPr="00CC1783">
        <w:rPr>
          <w:b/>
          <w:szCs w:val="24"/>
        </w:rPr>
        <w:tab/>
        <w:t xml:space="preserve">                                                         </w:t>
      </w:r>
      <w:r w:rsidR="002F7307" w:rsidRPr="00CC1783">
        <w:rPr>
          <w:b/>
          <w:szCs w:val="24"/>
        </w:rPr>
        <w:t xml:space="preserve">                 </w:t>
      </w:r>
    </w:p>
    <w:p w14:paraId="5BCD665D" w14:textId="77777777" w:rsidR="00135884" w:rsidRPr="00CC1783" w:rsidRDefault="00912C96" w:rsidP="00135884">
      <w:pPr>
        <w:pStyle w:val="Header"/>
        <w:tabs>
          <w:tab w:val="clear" w:pos="8640"/>
          <w:tab w:val="left" w:pos="1170"/>
          <w:tab w:val="left" w:pos="3180"/>
          <w:tab w:val="right" w:pos="9360"/>
        </w:tabs>
        <w:rPr>
          <w:b/>
          <w:szCs w:val="24"/>
        </w:rPr>
      </w:pPr>
      <w:r w:rsidRPr="00CC1783">
        <w:rPr>
          <w:b/>
          <w:szCs w:val="24"/>
        </w:rPr>
        <w:t>FRUITLAND PARK, FL 34731</w:t>
      </w:r>
      <w:r w:rsidR="00135884" w:rsidRPr="00CC1783">
        <w:rPr>
          <w:b/>
          <w:szCs w:val="24"/>
        </w:rPr>
        <w:tab/>
        <w:t xml:space="preserve">                                                    </w:t>
      </w:r>
      <w:r w:rsidR="002F7307" w:rsidRPr="00CC1783">
        <w:rPr>
          <w:b/>
          <w:szCs w:val="24"/>
        </w:rPr>
        <w:t xml:space="preserve">              </w:t>
      </w:r>
      <w:r w:rsidR="002B7393" w:rsidRPr="00CC1783">
        <w:rPr>
          <w:b/>
          <w:szCs w:val="24"/>
        </w:rPr>
        <w:t xml:space="preserve">FAX: 352 </w:t>
      </w:r>
      <w:r w:rsidRPr="00CC1783">
        <w:rPr>
          <w:b/>
          <w:szCs w:val="24"/>
        </w:rPr>
        <w:t>360-6652</w:t>
      </w:r>
      <w:r w:rsidR="00135884" w:rsidRPr="00CC1783">
        <w:rPr>
          <w:b/>
          <w:szCs w:val="24"/>
        </w:rPr>
        <w:t xml:space="preserve"> </w:t>
      </w:r>
    </w:p>
    <w:p w14:paraId="71DCD97F" w14:textId="5A4216A9" w:rsidR="00222404" w:rsidRPr="00CC1783" w:rsidRDefault="00C05D10" w:rsidP="00135884">
      <w:pPr>
        <w:pStyle w:val="Header"/>
        <w:tabs>
          <w:tab w:val="clear" w:pos="8640"/>
          <w:tab w:val="left" w:pos="1170"/>
          <w:tab w:val="left" w:pos="3180"/>
          <w:tab w:val="right" w:pos="9360"/>
        </w:tabs>
        <w:rPr>
          <w:b/>
          <w:szCs w:val="24"/>
        </w:rPr>
      </w:pPr>
      <w:r w:rsidRPr="00CC1783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1D31A14" wp14:editId="66855AC5">
                <wp:simplePos x="0" y="0"/>
                <wp:positionH relativeFrom="margin">
                  <wp:posOffset>19050</wp:posOffset>
                </wp:positionH>
                <wp:positionV relativeFrom="paragraph">
                  <wp:posOffset>33655</wp:posOffset>
                </wp:positionV>
                <wp:extent cx="5962650" cy="1123950"/>
                <wp:effectExtent l="0" t="0" r="19050" b="19050"/>
                <wp:wrapNone/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1123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820D15" w14:textId="2A1B853A" w:rsidR="009C73F6" w:rsidRPr="00CC1783" w:rsidRDefault="002F7307" w:rsidP="009C73F6">
                            <w:pPr>
                              <w:ind w:left="-90" w:hanging="90"/>
                              <w:rPr>
                                <w:sz w:val="24"/>
                                <w:szCs w:val="24"/>
                              </w:rPr>
                            </w:pPr>
                            <w:r w:rsidRPr="00CC178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C1783" w:rsidRPr="00CC1783">
                              <w:rPr>
                                <w:b/>
                                <w:sz w:val="24"/>
                                <w:szCs w:val="24"/>
                              </w:rPr>
                              <w:t>Board Members</w:t>
                            </w:r>
                            <w:r w:rsidR="00742DBC" w:rsidRPr="00CC1783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742DBC" w:rsidRPr="00CC1783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742DBC" w:rsidRPr="00CC1783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742DBC" w:rsidRPr="00CC1783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CC1783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CC1783" w:rsidRPr="00CC1783">
                              <w:rPr>
                                <w:b/>
                                <w:sz w:val="24"/>
                                <w:szCs w:val="24"/>
                              </w:rPr>
                              <w:t>Others</w:t>
                            </w:r>
                            <w:r w:rsidR="00742DBC" w:rsidRPr="00CC1783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CC178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1B8F189" w14:textId="77777777" w:rsidR="00D90E5C" w:rsidRDefault="00CC1783" w:rsidP="00CC1783">
                            <w:pPr>
                              <w:ind w:left="-90"/>
                              <w:rPr>
                                <w:sz w:val="24"/>
                                <w:szCs w:val="24"/>
                              </w:rPr>
                            </w:pPr>
                            <w:r w:rsidRPr="00CC1783">
                              <w:rPr>
                                <w:sz w:val="24"/>
                                <w:szCs w:val="24"/>
                              </w:rPr>
                              <w:t>Al Goldberg, Chairman</w:t>
                            </w:r>
                            <w:r w:rsidR="004C555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C5552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    </w:t>
                            </w:r>
                            <w:r w:rsidR="00F43CEB">
                              <w:rPr>
                                <w:sz w:val="24"/>
                                <w:szCs w:val="24"/>
                              </w:rPr>
                              <w:t>Dwayne Williams</w:t>
                            </w:r>
                            <w:r w:rsidRPr="00CC1783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D90E5C">
                              <w:rPr>
                                <w:sz w:val="24"/>
                                <w:szCs w:val="24"/>
                              </w:rPr>
                              <w:t>CDD</w:t>
                            </w:r>
                          </w:p>
                          <w:p w14:paraId="263CD5C4" w14:textId="01F6EC74" w:rsidR="00CC1783" w:rsidRPr="00CC1783" w:rsidRDefault="00F43CEB" w:rsidP="00CC1783">
                            <w:pPr>
                              <w:ind w:left="-90"/>
                              <w:rPr>
                                <w:sz w:val="24"/>
                                <w:szCs w:val="24"/>
                              </w:rPr>
                            </w:pPr>
                            <w:r w:rsidRPr="00CC1783"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aniel Dicus, Vice Chair                                </w:t>
                            </w:r>
                            <w:r w:rsidR="00D90E5C">
                              <w:rPr>
                                <w:sz w:val="24"/>
                                <w:szCs w:val="24"/>
                              </w:rPr>
                              <w:t>Michael Rank, LPG</w:t>
                            </w:r>
                            <w:r w:rsidR="00CC1783" w:rsidRPr="00CC1783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</w:t>
                            </w:r>
                          </w:p>
                          <w:p w14:paraId="39F1153A" w14:textId="20F23299" w:rsidR="00CC1783" w:rsidRPr="00CC1783" w:rsidRDefault="00F43CEB" w:rsidP="00F43CEB">
                            <w:pPr>
                              <w:ind w:left="-90"/>
                              <w:rPr>
                                <w:sz w:val="24"/>
                                <w:szCs w:val="24"/>
                              </w:rPr>
                            </w:pPr>
                            <w:r w:rsidRPr="00CC1783">
                              <w:rPr>
                                <w:sz w:val="24"/>
                                <w:szCs w:val="24"/>
                              </w:rPr>
                              <w:t>Carlisle Burch</w:t>
                            </w:r>
                            <w:r w:rsidRPr="00CC178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    </w:t>
                            </w:r>
                            <w:r w:rsidR="00D90E5C">
                              <w:rPr>
                                <w:sz w:val="24"/>
                                <w:szCs w:val="24"/>
                              </w:rPr>
                              <w:t>Anita Garcia-Carver, City Attorney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  <w:t>F</w:t>
                            </w:r>
                            <w:r w:rsidR="00CC1783" w:rsidRPr="00CC1783">
                              <w:rPr>
                                <w:sz w:val="24"/>
                                <w:szCs w:val="24"/>
                              </w:rPr>
                              <w:t>red Collins</w:t>
                            </w:r>
                            <w:r w:rsidR="00712B10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</w:t>
                            </w:r>
                            <w:r w:rsidR="00D90E5C">
                              <w:rPr>
                                <w:sz w:val="24"/>
                                <w:szCs w:val="24"/>
                              </w:rPr>
                              <w:t xml:space="preserve"> Sharon Williams, Assistant to the Director</w:t>
                            </w:r>
                          </w:p>
                          <w:p w14:paraId="70C821F1" w14:textId="7330D4C1" w:rsidR="00CC1783" w:rsidRPr="00CC1783" w:rsidRDefault="00CC1783" w:rsidP="00CC1783">
                            <w:pPr>
                              <w:ind w:left="360" w:hanging="450"/>
                              <w:rPr>
                                <w:sz w:val="24"/>
                                <w:szCs w:val="24"/>
                              </w:rPr>
                            </w:pPr>
                            <w:r w:rsidRPr="00CC1783">
                              <w:rPr>
                                <w:sz w:val="24"/>
                                <w:szCs w:val="24"/>
                              </w:rPr>
                              <w:t xml:space="preserve">Walter </w:t>
                            </w:r>
                            <w:proofErr w:type="spellStart"/>
                            <w:r w:rsidRPr="00CC1783">
                              <w:rPr>
                                <w:sz w:val="24"/>
                                <w:szCs w:val="24"/>
                              </w:rPr>
                              <w:t>Birriel</w:t>
                            </w:r>
                            <w:proofErr w:type="spellEnd"/>
                            <w:r w:rsidR="00D90E5C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Emily Church, Office Assistant</w:t>
                            </w:r>
                          </w:p>
                          <w:p w14:paraId="48CB0C84" w14:textId="77777777" w:rsidR="00581591" w:rsidRPr="00CC1783" w:rsidRDefault="00581591" w:rsidP="00CC1783">
                            <w:pPr>
                              <w:ind w:left="1440" w:hanging="16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0AC086F" w14:textId="77777777" w:rsidR="009C73F6" w:rsidRPr="00CC1783" w:rsidRDefault="009C73F6" w:rsidP="009C73F6">
                            <w:pPr>
                              <w:ind w:left="360" w:hanging="45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2CC540E" w14:textId="77777777" w:rsidR="001663EA" w:rsidRPr="00CC1783" w:rsidRDefault="001663EA" w:rsidP="009C73F6">
                            <w:pPr>
                              <w:ind w:left="-90" w:hanging="9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D31A14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1.5pt;margin-top:2.65pt;width:469.5pt;height:88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" filled="f">
                <v:textbox>
                  <w:txbxContent>
                    <w:p w14:paraId="66820D15" w14:textId="2A1B853A" w:rsidR="009C73F6" w:rsidRPr="00CC1783" w:rsidRDefault="002F7307" w:rsidP="009C73F6">
                      <w:pPr>
                        <w:ind w:left="-90" w:hanging="90"/>
                        <w:rPr>
                          <w:sz w:val="24"/>
                          <w:szCs w:val="24"/>
                        </w:rPr>
                      </w:pPr>
                      <w:r w:rsidRPr="00CC1783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CC1783" w:rsidRPr="00CC1783">
                        <w:rPr>
                          <w:b/>
                          <w:sz w:val="24"/>
                          <w:szCs w:val="24"/>
                        </w:rPr>
                        <w:t>Board Members</w:t>
                      </w:r>
                      <w:r w:rsidR="00742DBC" w:rsidRPr="00CC1783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="00742DBC" w:rsidRPr="00CC1783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742DBC" w:rsidRPr="00CC1783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742DBC" w:rsidRPr="00CC1783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CC1783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CC1783" w:rsidRPr="00CC1783">
                        <w:rPr>
                          <w:b/>
                          <w:sz w:val="24"/>
                          <w:szCs w:val="24"/>
                        </w:rPr>
                        <w:t>Others</w:t>
                      </w:r>
                      <w:r w:rsidR="00742DBC" w:rsidRPr="00CC1783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="00CC1783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1B8F189" w14:textId="77777777" w:rsidR="00D90E5C" w:rsidRDefault="00CC1783" w:rsidP="00CC1783">
                      <w:pPr>
                        <w:ind w:left="-90"/>
                        <w:rPr>
                          <w:sz w:val="24"/>
                          <w:szCs w:val="24"/>
                        </w:rPr>
                      </w:pPr>
                      <w:r w:rsidRPr="00CC1783">
                        <w:rPr>
                          <w:sz w:val="24"/>
                          <w:szCs w:val="24"/>
                        </w:rPr>
                        <w:t>Al Goldberg, Chairman</w:t>
                      </w:r>
                      <w:r w:rsidR="004C5552">
                        <w:rPr>
                          <w:sz w:val="24"/>
                          <w:szCs w:val="24"/>
                        </w:rPr>
                        <w:tab/>
                      </w:r>
                      <w:r w:rsidR="004C5552">
                        <w:rPr>
                          <w:sz w:val="24"/>
                          <w:szCs w:val="24"/>
                        </w:rPr>
                        <w:tab/>
                        <w:t xml:space="preserve">           </w:t>
                      </w:r>
                      <w:r w:rsidR="00F43CEB">
                        <w:rPr>
                          <w:sz w:val="24"/>
                          <w:szCs w:val="24"/>
                        </w:rPr>
                        <w:t>Dwayne Williams</w:t>
                      </w:r>
                      <w:r w:rsidRPr="00CC1783"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="00D90E5C">
                        <w:rPr>
                          <w:sz w:val="24"/>
                          <w:szCs w:val="24"/>
                        </w:rPr>
                        <w:t>CDD</w:t>
                      </w:r>
                    </w:p>
                    <w:p w14:paraId="263CD5C4" w14:textId="01F6EC74" w:rsidR="00CC1783" w:rsidRPr="00CC1783" w:rsidRDefault="00F43CEB" w:rsidP="00CC1783">
                      <w:pPr>
                        <w:ind w:left="-90"/>
                        <w:rPr>
                          <w:sz w:val="24"/>
                          <w:szCs w:val="24"/>
                        </w:rPr>
                      </w:pPr>
                      <w:r w:rsidRPr="00CC1783">
                        <w:rPr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sz w:val="24"/>
                          <w:szCs w:val="24"/>
                        </w:rPr>
                        <w:t xml:space="preserve">aniel Dicus, Vice Chair                                </w:t>
                      </w:r>
                      <w:r w:rsidR="00D90E5C">
                        <w:rPr>
                          <w:sz w:val="24"/>
                          <w:szCs w:val="24"/>
                        </w:rPr>
                        <w:t>Michael Rank, LPG</w:t>
                      </w:r>
                      <w:r w:rsidR="00CC1783" w:rsidRPr="00CC1783">
                        <w:rPr>
                          <w:sz w:val="24"/>
                          <w:szCs w:val="24"/>
                        </w:rPr>
                        <w:t xml:space="preserve">                                                </w:t>
                      </w:r>
                    </w:p>
                    <w:p w14:paraId="39F1153A" w14:textId="20F23299" w:rsidR="00CC1783" w:rsidRPr="00CC1783" w:rsidRDefault="00F43CEB" w:rsidP="00F43CEB">
                      <w:pPr>
                        <w:ind w:left="-90"/>
                        <w:rPr>
                          <w:sz w:val="24"/>
                          <w:szCs w:val="24"/>
                        </w:rPr>
                      </w:pPr>
                      <w:r w:rsidRPr="00CC1783">
                        <w:rPr>
                          <w:sz w:val="24"/>
                          <w:szCs w:val="24"/>
                        </w:rPr>
                        <w:t>Carlisle Burch</w:t>
                      </w:r>
                      <w:r w:rsidRPr="00CC1783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          </w:t>
                      </w:r>
                      <w:r w:rsidR="00D90E5C">
                        <w:rPr>
                          <w:sz w:val="24"/>
                          <w:szCs w:val="24"/>
                        </w:rPr>
                        <w:t>Anita Garcia-Carver, City Attorney</w:t>
                      </w:r>
                      <w:r>
                        <w:rPr>
                          <w:sz w:val="24"/>
                          <w:szCs w:val="24"/>
                        </w:rPr>
                        <w:br/>
                        <w:t>F</w:t>
                      </w:r>
                      <w:r w:rsidR="00CC1783" w:rsidRPr="00CC1783">
                        <w:rPr>
                          <w:sz w:val="24"/>
                          <w:szCs w:val="24"/>
                        </w:rPr>
                        <w:t>red Collins</w:t>
                      </w:r>
                      <w:r w:rsidR="00712B10">
                        <w:rPr>
                          <w:sz w:val="24"/>
                          <w:szCs w:val="24"/>
                        </w:rPr>
                        <w:t xml:space="preserve">                                                    </w:t>
                      </w:r>
                      <w:r w:rsidR="00D90E5C">
                        <w:rPr>
                          <w:sz w:val="24"/>
                          <w:szCs w:val="24"/>
                        </w:rPr>
                        <w:t xml:space="preserve"> Sharon Williams, Assistant to the Director</w:t>
                      </w:r>
                    </w:p>
                    <w:p w14:paraId="70C821F1" w14:textId="7330D4C1" w:rsidR="00CC1783" w:rsidRPr="00CC1783" w:rsidRDefault="00CC1783" w:rsidP="00CC1783">
                      <w:pPr>
                        <w:ind w:left="360" w:hanging="450"/>
                        <w:rPr>
                          <w:sz w:val="24"/>
                          <w:szCs w:val="24"/>
                        </w:rPr>
                      </w:pPr>
                      <w:r w:rsidRPr="00CC1783">
                        <w:rPr>
                          <w:sz w:val="24"/>
                          <w:szCs w:val="24"/>
                        </w:rPr>
                        <w:t xml:space="preserve">Walter </w:t>
                      </w:r>
                      <w:proofErr w:type="spellStart"/>
                      <w:r w:rsidRPr="00CC1783">
                        <w:rPr>
                          <w:sz w:val="24"/>
                          <w:szCs w:val="24"/>
                        </w:rPr>
                        <w:t>Birriel</w:t>
                      </w:r>
                      <w:proofErr w:type="spellEnd"/>
                      <w:r w:rsidR="00D90E5C">
                        <w:rPr>
                          <w:sz w:val="24"/>
                          <w:szCs w:val="24"/>
                        </w:rPr>
                        <w:t xml:space="preserve">                                                   Emily Church, Office Assistant</w:t>
                      </w:r>
                    </w:p>
                    <w:p w14:paraId="48CB0C84" w14:textId="77777777" w:rsidR="00581591" w:rsidRPr="00CC1783" w:rsidRDefault="00581591" w:rsidP="00CC1783">
                      <w:pPr>
                        <w:ind w:left="1440" w:hanging="1620"/>
                        <w:rPr>
                          <w:sz w:val="24"/>
                          <w:szCs w:val="24"/>
                        </w:rPr>
                      </w:pPr>
                    </w:p>
                    <w:p w14:paraId="30AC086F" w14:textId="77777777" w:rsidR="009C73F6" w:rsidRPr="00CC1783" w:rsidRDefault="009C73F6" w:rsidP="009C73F6">
                      <w:pPr>
                        <w:ind w:left="360" w:hanging="450"/>
                        <w:rPr>
                          <w:sz w:val="24"/>
                          <w:szCs w:val="24"/>
                        </w:rPr>
                      </w:pPr>
                    </w:p>
                    <w:p w14:paraId="52CC540E" w14:textId="77777777" w:rsidR="001663EA" w:rsidRPr="00CC1783" w:rsidRDefault="001663EA" w:rsidP="009C73F6">
                      <w:pPr>
                        <w:ind w:left="-90" w:hanging="9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C5552" w:rsidRPr="00CC1783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D1DE10" wp14:editId="7395BCBD">
                <wp:simplePos x="0" y="0"/>
                <wp:positionH relativeFrom="column">
                  <wp:posOffset>2800350</wp:posOffset>
                </wp:positionH>
                <wp:positionV relativeFrom="paragraph">
                  <wp:posOffset>33655</wp:posOffset>
                </wp:positionV>
                <wp:extent cx="0" cy="110490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104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FA9B61" id="Straight Connector 9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5pt,2.65pt" to="220.5pt,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</w:p>
    <w:p w14:paraId="4090C390" w14:textId="77777777" w:rsidR="00222404" w:rsidRPr="00CC1783" w:rsidRDefault="00222404" w:rsidP="00135884">
      <w:pPr>
        <w:pStyle w:val="Header"/>
        <w:tabs>
          <w:tab w:val="clear" w:pos="8640"/>
          <w:tab w:val="left" w:pos="1170"/>
          <w:tab w:val="left" w:pos="3180"/>
          <w:tab w:val="right" w:pos="9360"/>
        </w:tabs>
        <w:rPr>
          <w:b/>
          <w:szCs w:val="24"/>
        </w:rPr>
      </w:pPr>
    </w:p>
    <w:p w14:paraId="0CAB50D8" w14:textId="77777777" w:rsidR="00222404" w:rsidRPr="00CC1783" w:rsidRDefault="00222404" w:rsidP="00135884">
      <w:pPr>
        <w:pStyle w:val="Header"/>
        <w:tabs>
          <w:tab w:val="clear" w:pos="8640"/>
          <w:tab w:val="left" w:pos="1170"/>
          <w:tab w:val="left" w:pos="3180"/>
          <w:tab w:val="right" w:pos="9360"/>
        </w:tabs>
        <w:rPr>
          <w:b/>
          <w:szCs w:val="24"/>
        </w:rPr>
      </w:pPr>
    </w:p>
    <w:p w14:paraId="234926AB" w14:textId="77777777" w:rsidR="00222404" w:rsidRPr="00CC1783" w:rsidRDefault="00222404" w:rsidP="00135884">
      <w:pPr>
        <w:pStyle w:val="Header"/>
        <w:tabs>
          <w:tab w:val="clear" w:pos="8640"/>
          <w:tab w:val="left" w:pos="1170"/>
          <w:tab w:val="left" w:pos="3180"/>
          <w:tab w:val="right" w:pos="9360"/>
        </w:tabs>
        <w:rPr>
          <w:b/>
          <w:szCs w:val="24"/>
        </w:rPr>
      </w:pPr>
    </w:p>
    <w:p w14:paraId="485D2A70" w14:textId="77777777" w:rsidR="00222404" w:rsidRPr="00CC1783" w:rsidRDefault="00222404" w:rsidP="00135884">
      <w:pPr>
        <w:pStyle w:val="Header"/>
        <w:tabs>
          <w:tab w:val="clear" w:pos="8640"/>
          <w:tab w:val="left" w:pos="1170"/>
          <w:tab w:val="left" w:pos="3180"/>
          <w:tab w:val="right" w:pos="9360"/>
        </w:tabs>
        <w:rPr>
          <w:b/>
          <w:szCs w:val="24"/>
        </w:rPr>
      </w:pPr>
    </w:p>
    <w:p w14:paraId="3931ECFF" w14:textId="77777777" w:rsidR="00222404" w:rsidRPr="00CC1783" w:rsidRDefault="00222404" w:rsidP="00135884">
      <w:pPr>
        <w:pStyle w:val="Header"/>
        <w:tabs>
          <w:tab w:val="clear" w:pos="8640"/>
          <w:tab w:val="left" w:pos="1170"/>
          <w:tab w:val="left" w:pos="3180"/>
          <w:tab w:val="right" w:pos="9360"/>
        </w:tabs>
        <w:rPr>
          <w:b/>
          <w:szCs w:val="24"/>
        </w:rPr>
      </w:pPr>
    </w:p>
    <w:p w14:paraId="4B5DB21A" w14:textId="77777777" w:rsidR="00F07922" w:rsidRPr="00CC1783" w:rsidRDefault="00F07922" w:rsidP="00135884">
      <w:pPr>
        <w:pStyle w:val="Header"/>
        <w:tabs>
          <w:tab w:val="clear" w:pos="8640"/>
          <w:tab w:val="left" w:pos="1170"/>
          <w:tab w:val="left" w:pos="3180"/>
          <w:tab w:val="right" w:pos="9360"/>
        </w:tabs>
        <w:rPr>
          <w:b/>
          <w:szCs w:val="24"/>
        </w:rPr>
      </w:pPr>
    </w:p>
    <w:p w14:paraId="64866383" w14:textId="30659B94" w:rsidR="006171B1" w:rsidRPr="00CC1783" w:rsidRDefault="00CA6E71" w:rsidP="00EB6037">
      <w:pPr>
        <w:pStyle w:val="Header"/>
        <w:pBdr>
          <w:top w:val="threeDEmboss" w:sz="24" w:space="3" w:color="auto"/>
        </w:pBdr>
        <w:tabs>
          <w:tab w:val="clear" w:pos="8640"/>
          <w:tab w:val="right" w:pos="9360"/>
        </w:tabs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  <w:u w:val="single"/>
        </w:rPr>
        <w:t>MEETING NOTES</w:t>
      </w:r>
    </w:p>
    <w:p w14:paraId="12A49127" w14:textId="77777777" w:rsidR="00F0470D" w:rsidRPr="00CC1783" w:rsidRDefault="00CC1783" w:rsidP="0093028B">
      <w:pPr>
        <w:pStyle w:val="BodyTextIndent2"/>
        <w:ind w:left="0"/>
        <w:jc w:val="center"/>
        <w:rPr>
          <w:b/>
          <w:sz w:val="24"/>
          <w:szCs w:val="24"/>
        </w:rPr>
      </w:pPr>
      <w:r w:rsidRPr="00CC1783">
        <w:rPr>
          <w:b/>
          <w:sz w:val="24"/>
          <w:szCs w:val="24"/>
        </w:rPr>
        <w:t>PLANNING &amp; ZONING BOARD</w:t>
      </w:r>
    </w:p>
    <w:p w14:paraId="4E61429C" w14:textId="2AF1674C" w:rsidR="006029C3" w:rsidRPr="00CC1783" w:rsidRDefault="00D87104" w:rsidP="006029C3">
      <w:pPr>
        <w:pStyle w:val="BodyTextIndent2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DECEMBER 16</w:t>
      </w:r>
      <w:r w:rsidR="00F2539B">
        <w:rPr>
          <w:b/>
          <w:sz w:val="24"/>
          <w:szCs w:val="24"/>
        </w:rPr>
        <w:t>, 2021</w:t>
      </w:r>
    </w:p>
    <w:p w14:paraId="0445326B" w14:textId="77777777" w:rsidR="00F07922" w:rsidRPr="00CC1783" w:rsidRDefault="00CC1783" w:rsidP="0093028B">
      <w:pPr>
        <w:pStyle w:val="BodyTextIndent2"/>
        <w:ind w:left="0"/>
        <w:jc w:val="center"/>
        <w:rPr>
          <w:b/>
          <w:sz w:val="24"/>
          <w:szCs w:val="24"/>
        </w:rPr>
      </w:pPr>
      <w:r w:rsidRPr="00CC1783">
        <w:rPr>
          <w:b/>
          <w:sz w:val="24"/>
          <w:szCs w:val="24"/>
        </w:rPr>
        <w:t>6:00PM</w:t>
      </w:r>
    </w:p>
    <w:p w14:paraId="6DABDAE1" w14:textId="615B641C" w:rsidR="004C5552" w:rsidRDefault="001A2D49" w:rsidP="00217DE4">
      <w:pPr>
        <w:pStyle w:val="BodyTextIndent2"/>
        <w:ind w:left="0"/>
        <w:jc w:val="center"/>
        <w:rPr>
          <w:b/>
          <w:sz w:val="24"/>
          <w:szCs w:val="24"/>
        </w:rPr>
      </w:pPr>
      <w:r w:rsidRPr="00CC1783">
        <w:rPr>
          <w:b/>
          <w:noProof/>
          <w:sz w:val="24"/>
          <w:szCs w:val="24"/>
        </w:rPr>
        <mc:AlternateContent>
          <mc:Choice Requires="wpc">
            <w:drawing>
              <wp:inline distT="0" distB="0" distL="0" distR="0" wp14:anchorId="6DE523E8" wp14:editId="0A9F800F">
                <wp:extent cx="5715000" cy="228600"/>
                <wp:effectExtent l="28575" t="3175" r="28575" b="0"/>
                <wp:docPr id="25" name="Canvas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0" y="114300"/>
                            <a:ext cx="5715000" cy="794"/>
                          </a:xfrm>
                          <a:prstGeom prst="line">
                            <a:avLst/>
                          </a:prstGeom>
                          <a:noFill/>
                          <a:ln w="57150" cmpd="thickThin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AB55D50" id="Canvas 25" o:spid="_x0000_s1026" editas="canvas" style="width:450pt;height:18pt;mso-position-horizontal-relative:char;mso-position-vertical-relative:line" coordsize="5715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150;height:2286;visibility:visible;mso-wrap-style:square">
                  <v:fill o:detectmouseclick="t"/>
                  <v:path o:connecttype="none"/>
                </v:shape>
                <v:line id="Line 27" o:spid="_x0000_s1028" style="position:absolute;visibility:visible;mso-wrap-style:square" from="0,1143" to="57150,1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EVGb4AAADaAAAADwAAAGRycy9kb3ducmV2LnhtbERPS4vCMBC+L+x/CLPgbU11QZZqFBEU&#10;oSfdPXgcmjENNpPSxD7+/aaw4Gn4+J6z2Q2uFh21wXpWsJhnIIhLry0bBb8/x89vECEia6w9k4KR&#10;Auy2728bzLXv+ULdNRqRQjjkqKCKscmlDGVFDsPcN8SJu/vWYUywNVK32KdwV8tllq2kQ8upocKG&#10;DhWVj+vTKTCFtUXQOjzG/a0wGN1XfTwpNfsY9msQkYb4Ev+7zzrNh+mV6crtH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N4RUZvgAAANoAAAAPAAAAAAAAAAAAAAAAAKEC&#10;AABkcnMvZG93bnJldi54bWxQSwUGAAAAAAQABAD5AAAAjAMAAAAA&#10;" strokeweight="4.5pt">
                  <v:stroke linestyle="thickThin"/>
                </v:line>
                <w10:anchorlock/>
              </v:group>
            </w:pict>
          </mc:Fallback>
        </mc:AlternateContent>
      </w:r>
    </w:p>
    <w:p w14:paraId="0A1C7E23" w14:textId="77777777" w:rsidR="00324163" w:rsidRPr="00217DE4" w:rsidRDefault="00324163" w:rsidP="00217DE4">
      <w:pPr>
        <w:pStyle w:val="BodyTextIndent2"/>
        <w:ind w:left="0"/>
        <w:jc w:val="center"/>
        <w:rPr>
          <w:b/>
          <w:sz w:val="24"/>
          <w:szCs w:val="24"/>
        </w:rPr>
      </w:pPr>
    </w:p>
    <w:p w14:paraId="74F8E9CA" w14:textId="53B34849" w:rsidR="00CC1783" w:rsidRPr="00DB44D2" w:rsidRDefault="007F61AB" w:rsidP="00CC1783">
      <w:pPr>
        <w:pStyle w:val="BodyTextIndent2"/>
        <w:numPr>
          <w:ilvl w:val="0"/>
          <w:numId w:val="11"/>
        </w:numPr>
        <w:jc w:val="left"/>
        <w:rPr>
          <w:sz w:val="24"/>
          <w:szCs w:val="24"/>
          <w:u w:val="single"/>
        </w:rPr>
      </w:pPr>
      <w:r w:rsidRPr="00CC1783">
        <w:rPr>
          <w:b/>
          <w:sz w:val="24"/>
          <w:szCs w:val="24"/>
        </w:rPr>
        <w:tab/>
      </w:r>
      <w:r w:rsidR="00CC1783" w:rsidRPr="00DB44D2">
        <w:rPr>
          <w:b/>
          <w:sz w:val="24"/>
          <w:szCs w:val="24"/>
          <w:u w:val="single"/>
        </w:rPr>
        <w:t>INVOCATION AND PLEDGE OF ALLEGIANCE</w:t>
      </w:r>
      <w:r w:rsidR="00427242">
        <w:rPr>
          <w:b/>
          <w:sz w:val="24"/>
          <w:szCs w:val="24"/>
          <w:u w:val="single"/>
        </w:rPr>
        <w:t>:</w:t>
      </w:r>
      <w:r w:rsidR="00427242" w:rsidRPr="00427242">
        <w:rPr>
          <w:bCs/>
          <w:sz w:val="24"/>
          <w:szCs w:val="24"/>
        </w:rPr>
        <w:t xml:space="preserve"> </w:t>
      </w:r>
      <w:r w:rsidR="00B906EE">
        <w:rPr>
          <w:bCs/>
          <w:sz w:val="24"/>
          <w:szCs w:val="24"/>
        </w:rPr>
        <w:t>Meeting was called to order at 6:03 p.m</w:t>
      </w:r>
      <w:r w:rsidR="00B906EE">
        <w:rPr>
          <w:bCs/>
          <w:sz w:val="24"/>
          <w:szCs w:val="24"/>
        </w:rPr>
        <w:t>. Assistant to the Director, Sharon Williams, l</w:t>
      </w:r>
      <w:r w:rsidR="00427242">
        <w:rPr>
          <w:bCs/>
          <w:sz w:val="24"/>
          <w:szCs w:val="24"/>
        </w:rPr>
        <w:t xml:space="preserve">ed </w:t>
      </w:r>
      <w:r w:rsidR="00B906EE">
        <w:rPr>
          <w:bCs/>
          <w:sz w:val="24"/>
          <w:szCs w:val="24"/>
        </w:rPr>
        <w:t xml:space="preserve">the invocation and pledge of allegiance. </w:t>
      </w:r>
      <w:r w:rsidR="00427242">
        <w:rPr>
          <w:bCs/>
          <w:sz w:val="24"/>
          <w:szCs w:val="24"/>
        </w:rPr>
        <w:t xml:space="preserve"> </w:t>
      </w:r>
      <w:r w:rsidR="00CC1783" w:rsidRPr="00DB44D2">
        <w:rPr>
          <w:b/>
          <w:sz w:val="24"/>
          <w:szCs w:val="24"/>
          <w:u w:val="single"/>
        </w:rPr>
        <w:t xml:space="preserve"> </w:t>
      </w:r>
    </w:p>
    <w:p w14:paraId="0C2DD48F" w14:textId="77777777" w:rsidR="00CC1783" w:rsidRPr="00324163" w:rsidRDefault="00CC1783" w:rsidP="00CC1783">
      <w:pPr>
        <w:pStyle w:val="BodyTextIndent2"/>
        <w:ind w:left="720"/>
        <w:jc w:val="left"/>
        <w:rPr>
          <w:sz w:val="24"/>
          <w:szCs w:val="24"/>
        </w:rPr>
      </w:pPr>
    </w:p>
    <w:p w14:paraId="55403443" w14:textId="0B96C77D" w:rsidR="00CC1783" w:rsidRPr="00DB44D2" w:rsidRDefault="00CC1783" w:rsidP="00CC1783">
      <w:pPr>
        <w:pStyle w:val="BodyTextIndent2"/>
        <w:numPr>
          <w:ilvl w:val="0"/>
          <w:numId w:val="11"/>
        </w:numPr>
        <w:jc w:val="left"/>
        <w:rPr>
          <w:b/>
          <w:sz w:val="24"/>
          <w:szCs w:val="24"/>
          <w:u w:val="single"/>
        </w:rPr>
      </w:pPr>
      <w:r w:rsidRPr="00324163">
        <w:rPr>
          <w:b/>
          <w:sz w:val="24"/>
          <w:szCs w:val="24"/>
        </w:rPr>
        <w:tab/>
      </w:r>
      <w:r w:rsidR="005E6380" w:rsidRPr="00DB44D2">
        <w:rPr>
          <w:b/>
          <w:sz w:val="24"/>
          <w:szCs w:val="24"/>
          <w:u w:val="single"/>
        </w:rPr>
        <w:t>ROLL CALL</w:t>
      </w:r>
      <w:r w:rsidR="00427242" w:rsidRPr="00427242">
        <w:rPr>
          <w:b/>
          <w:bCs/>
          <w:sz w:val="24"/>
          <w:szCs w:val="24"/>
          <w:u w:val="single"/>
        </w:rPr>
        <w:t>:</w:t>
      </w:r>
      <w:r w:rsidR="00427242" w:rsidRPr="00B07FC1">
        <w:rPr>
          <w:sz w:val="24"/>
          <w:szCs w:val="24"/>
        </w:rPr>
        <w:t xml:space="preserve"> </w:t>
      </w:r>
      <w:r w:rsidR="00427242">
        <w:rPr>
          <w:sz w:val="24"/>
          <w:szCs w:val="24"/>
        </w:rPr>
        <w:t>All members were present.</w:t>
      </w:r>
      <w:r w:rsidRPr="00DB44D2">
        <w:rPr>
          <w:sz w:val="24"/>
          <w:szCs w:val="24"/>
          <w:u w:val="single"/>
        </w:rPr>
        <w:t xml:space="preserve">  </w:t>
      </w:r>
    </w:p>
    <w:p w14:paraId="1B21BEAA" w14:textId="77777777" w:rsidR="00CC1783" w:rsidRPr="00324163" w:rsidRDefault="00CC1783" w:rsidP="00CC1783">
      <w:pPr>
        <w:pStyle w:val="BodyTextIndent2"/>
        <w:ind w:left="720"/>
        <w:jc w:val="left"/>
        <w:rPr>
          <w:sz w:val="24"/>
          <w:szCs w:val="24"/>
        </w:rPr>
      </w:pPr>
    </w:p>
    <w:p w14:paraId="1F8826E1" w14:textId="6AF6F9BE" w:rsidR="00CC1783" w:rsidRPr="00173680" w:rsidRDefault="00CC1783" w:rsidP="00273A16">
      <w:pPr>
        <w:pStyle w:val="BodyTextIndent2"/>
        <w:numPr>
          <w:ilvl w:val="0"/>
          <w:numId w:val="11"/>
        </w:numPr>
        <w:jc w:val="left"/>
        <w:rPr>
          <w:sz w:val="24"/>
          <w:szCs w:val="24"/>
        </w:rPr>
      </w:pPr>
      <w:r w:rsidRPr="00324163">
        <w:rPr>
          <w:b/>
          <w:sz w:val="24"/>
          <w:szCs w:val="24"/>
        </w:rPr>
        <w:tab/>
      </w:r>
      <w:r w:rsidR="005E6380" w:rsidRPr="00DB44D2">
        <w:rPr>
          <w:b/>
          <w:sz w:val="24"/>
          <w:szCs w:val="24"/>
          <w:u w:val="single"/>
        </w:rPr>
        <w:t>MINUTES FROM PREVIOUS MEETING:</w:t>
      </w:r>
      <w:r w:rsidR="005E6380">
        <w:rPr>
          <w:b/>
          <w:sz w:val="24"/>
          <w:szCs w:val="24"/>
        </w:rPr>
        <w:t xml:space="preserve"> </w:t>
      </w:r>
      <w:r w:rsidR="005E6380">
        <w:rPr>
          <w:bCs/>
          <w:sz w:val="24"/>
          <w:szCs w:val="24"/>
        </w:rPr>
        <w:t>Approve</w:t>
      </w:r>
      <w:r w:rsidR="00427242">
        <w:rPr>
          <w:bCs/>
          <w:sz w:val="24"/>
          <w:szCs w:val="24"/>
        </w:rPr>
        <w:t>d</w:t>
      </w:r>
      <w:r w:rsidR="005E6380">
        <w:rPr>
          <w:bCs/>
          <w:sz w:val="24"/>
          <w:szCs w:val="24"/>
        </w:rPr>
        <w:t xml:space="preserve"> regular Planning and Zoning Board meeting minutes from </w:t>
      </w:r>
      <w:r w:rsidR="00D87104">
        <w:rPr>
          <w:bCs/>
          <w:sz w:val="24"/>
          <w:szCs w:val="24"/>
        </w:rPr>
        <w:t>October</w:t>
      </w:r>
      <w:r w:rsidR="005E6380">
        <w:rPr>
          <w:bCs/>
          <w:sz w:val="24"/>
          <w:szCs w:val="24"/>
        </w:rPr>
        <w:t xml:space="preserve"> </w:t>
      </w:r>
      <w:r w:rsidR="00D87104">
        <w:rPr>
          <w:bCs/>
          <w:sz w:val="24"/>
          <w:szCs w:val="24"/>
        </w:rPr>
        <w:t>21</w:t>
      </w:r>
      <w:r w:rsidR="005E6380">
        <w:rPr>
          <w:bCs/>
          <w:sz w:val="24"/>
          <w:szCs w:val="24"/>
        </w:rPr>
        <w:t>, 2021.</w:t>
      </w:r>
      <w:r w:rsidR="009248B5">
        <w:rPr>
          <w:bCs/>
          <w:sz w:val="24"/>
          <w:szCs w:val="24"/>
        </w:rPr>
        <w:t xml:space="preserve">  </w:t>
      </w:r>
      <w:r w:rsidR="00427242">
        <w:rPr>
          <w:bCs/>
          <w:sz w:val="24"/>
          <w:szCs w:val="24"/>
        </w:rPr>
        <w:t xml:space="preserve">Motion </w:t>
      </w:r>
      <w:r w:rsidR="00173680">
        <w:rPr>
          <w:bCs/>
          <w:sz w:val="24"/>
          <w:szCs w:val="24"/>
        </w:rPr>
        <w:t>made by Board Member Dicus and Seconded by Board Member</w:t>
      </w:r>
      <w:r w:rsidR="009248B5">
        <w:rPr>
          <w:bCs/>
          <w:sz w:val="24"/>
          <w:szCs w:val="24"/>
        </w:rPr>
        <w:t xml:space="preserve"> Col</w:t>
      </w:r>
      <w:r w:rsidR="009248B5">
        <w:rPr>
          <w:sz w:val="24"/>
          <w:szCs w:val="24"/>
        </w:rPr>
        <w:t>lins to approve October’s meeting minutes. Approved 5 – 0.</w:t>
      </w:r>
    </w:p>
    <w:p w14:paraId="59D58520" w14:textId="38934790" w:rsidR="00324163" w:rsidRPr="00324163" w:rsidRDefault="00173680" w:rsidP="009248B5">
      <w:pPr>
        <w:pStyle w:val="BodyTextIndent2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</w:p>
    <w:p w14:paraId="372FC7DF" w14:textId="11833C98" w:rsidR="005E6380" w:rsidRPr="00DB30A7" w:rsidRDefault="00CC1783" w:rsidP="00CC1783">
      <w:pPr>
        <w:pStyle w:val="BodyTextIndent2"/>
        <w:numPr>
          <w:ilvl w:val="0"/>
          <w:numId w:val="11"/>
        </w:numPr>
        <w:jc w:val="left"/>
        <w:rPr>
          <w:bCs/>
          <w:sz w:val="24"/>
          <w:szCs w:val="24"/>
        </w:rPr>
      </w:pPr>
      <w:r w:rsidRPr="00324163">
        <w:rPr>
          <w:b/>
          <w:sz w:val="24"/>
          <w:szCs w:val="24"/>
        </w:rPr>
        <w:tab/>
      </w:r>
      <w:r w:rsidR="005E6380" w:rsidRPr="00DB44D2">
        <w:rPr>
          <w:b/>
          <w:sz w:val="24"/>
          <w:szCs w:val="24"/>
          <w:u w:val="single"/>
        </w:rPr>
        <w:t>OLD BUSINESS:</w:t>
      </w:r>
      <w:r w:rsidR="005E6380">
        <w:rPr>
          <w:b/>
          <w:sz w:val="24"/>
          <w:szCs w:val="24"/>
        </w:rPr>
        <w:t xml:space="preserve">  </w:t>
      </w:r>
      <w:r w:rsidR="00DE56F6" w:rsidRPr="00DE56F6">
        <w:rPr>
          <w:bCs/>
          <w:sz w:val="24"/>
          <w:szCs w:val="24"/>
        </w:rPr>
        <w:t>None</w:t>
      </w:r>
    </w:p>
    <w:p w14:paraId="3F1380B7" w14:textId="77777777" w:rsidR="005E6380" w:rsidRDefault="005E6380" w:rsidP="005E6380">
      <w:pPr>
        <w:pStyle w:val="ListParagraph"/>
        <w:rPr>
          <w:b/>
          <w:sz w:val="24"/>
          <w:szCs w:val="24"/>
        </w:rPr>
      </w:pPr>
    </w:p>
    <w:p w14:paraId="41A122FC" w14:textId="59B8A84D" w:rsidR="00DE56F6" w:rsidRPr="00DE56F6" w:rsidRDefault="005E6380" w:rsidP="002166DE">
      <w:pPr>
        <w:pStyle w:val="BodyTextIndent2"/>
        <w:numPr>
          <w:ilvl w:val="0"/>
          <w:numId w:val="11"/>
        </w:numPr>
        <w:jc w:val="left"/>
        <w:rPr>
          <w:b/>
          <w:sz w:val="24"/>
          <w:szCs w:val="24"/>
        </w:rPr>
      </w:pPr>
      <w:r w:rsidRPr="00DE56F6">
        <w:rPr>
          <w:b/>
          <w:sz w:val="24"/>
          <w:szCs w:val="24"/>
        </w:rPr>
        <w:tab/>
      </w:r>
      <w:r w:rsidRPr="00DE56F6">
        <w:rPr>
          <w:b/>
          <w:sz w:val="24"/>
          <w:szCs w:val="24"/>
          <w:u w:val="single"/>
        </w:rPr>
        <w:t>NEW BUSINESS:</w:t>
      </w:r>
      <w:r w:rsidRPr="00DE56F6">
        <w:rPr>
          <w:b/>
          <w:sz w:val="24"/>
          <w:szCs w:val="24"/>
        </w:rPr>
        <w:t xml:space="preserve">  </w:t>
      </w:r>
    </w:p>
    <w:p w14:paraId="31F93CE0" w14:textId="77777777" w:rsidR="00DE56F6" w:rsidRPr="00DE56F6" w:rsidRDefault="00DE56F6" w:rsidP="00DE56F6">
      <w:pPr>
        <w:pStyle w:val="BodyTextIndent2"/>
        <w:jc w:val="left"/>
        <w:rPr>
          <w:b/>
          <w:sz w:val="24"/>
          <w:szCs w:val="24"/>
        </w:rPr>
      </w:pPr>
    </w:p>
    <w:p w14:paraId="5D43C1E5" w14:textId="4C44F827" w:rsidR="00DE56F6" w:rsidRDefault="00C93543" w:rsidP="00DB44D2">
      <w:pPr>
        <w:pStyle w:val="BodyTextIndent2"/>
        <w:numPr>
          <w:ilvl w:val="0"/>
          <w:numId w:val="41"/>
        </w:numPr>
        <w:jc w:val="left"/>
        <w:rPr>
          <w:b/>
          <w:sz w:val="24"/>
          <w:szCs w:val="24"/>
        </w:rPr>
      </w:pPr>
      <w:r w:rsidRPr="00C02BD1">
        <w:rPr>
          <w:b/>
          <w:sz w:val="24"/>
          <w:szCs w:val="24"/>
        </w:rPr>
        <w:t>Review</w:t>
      </w:r>
      <w:r w:rsidR="00DE56F6" w:rsidRPr="00C02BD1">
        <w:rPr>
          <w:b/>
          <w:sz w:val="24"/>
          <w:szCs w:val="24"/>
        </w:rPr>
        <w:t xml:space="preserve"> of </w:t>
      </w:r>
      <w:r w:rsidR="00D87104" w:rsidRPr="00C02BD1">
        <w:rPr>
          <w:b/>
          <w:sz w:val="24"/>
          <w:szCs w:val="24"/>
        </w:rPr>
        <w:t>Amended</w:t>
      </w:r>
      <w:r w:rsidR="00DE56F6" w:rsidRPr="00C02BD1">
        <w:rPr>
          <w:b/>
          <w:sz w:val="24"/>
          <w:szCs w:val="24"/>
        </w:rPr>
        <w:t xml:space="preserve"> Land Development Regulations (LDRs)</w:t>
      </w:r>
      <w:r w:rsidR="00DB44D2" w:rsidRPr="00C02BD1">
        <w:rPr>
          <w:b/>
          <w:sz w:val="24"/>
          <w:szCs w:val="24"/>
        </w:rPr>
        <w:t xml:space="preserve"> </w:t>
      </w:r>
    </w:p>
    <w:p w14:paraId="0CF0BB40" w14:textId="77777777" w:rsidR="00C02BD1" w:rsidRPr="00C02BD1" w:rsidRDefault="00C02BD1" w:rsidP="00C02BD1">
      <w:pPr>
        <w:pStyle w:val="BodyTextIndent2"/>
        <w:jc w:val="left"/>
        <w:rPr>
          <w:b/>
          <w:sz w:val="24"/>
          <w:szCs w:val="24"/>
        </w:rPr>
      </w:pPr>
    </w:p>
    <w:p w14:paraId="1B312F1D" w14:textId="62E16303" w:rsidR="0077522E" w:rsidRDefault="00427242" w:rsidP="009248B5">
      <w:pPr>
        <w:pStyle w:val="BodyTextIndent2"/>
        <w:tabs>
          <w:tab w:val="clear" w:pos="360"/>
          <w:tab w:val="left" w:pos="1350"/>
        </w:tabs>
        <w:ind w:left="1080" w:hanging="270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721234">
        <w:rPr>
          <w:bCs/>
          <w:sz w:val="24"/>
          <w:szCs w:val="24"/>
        </w:rPr>
        <w:t xml:space="preserve">Michael Rankin provided an overview of the </w:t>
      </w:r>
      <w:r w:rsidR="0077522E">
        <w:rPr>
          <w:bCs/>
          <w:sz w:val="24"/>
          <w:szCs w:val="24"/>
        </w:rPr>
        <w:t>thirteen-month</w:t>
      </w:r>
      <w:r w:rsidR="00721234">
        <w:rPr>
          <w:bCs/>
          <w:sz w:val="24"/>
          <w:szCs w:val="24"/>
        </w:rPr>
        <w:t xml:space="preserve"> long project</w:t>
      </w:r>
      <w:r w:rsidR="0077522E">
        <w:rPr>
          <w:bCs/>
          <w:sz w:val="24"/>
          <w:szCs w:val="24"/>
        </w:rPr>
        <w:t xml:space="preserve"> that has been moving forward with purpose since June</w:t>
      </w:r>
      <w:r w:rsidR="00C02BD1">
        <w:rPr>
          <w:bCs/>
          <w:sz w:val="24"/>
          <w:szCs w:val="24"/>
        </w:rPr>
        <w:t>/</w:t>
      </w:r>
      <w:r w:rsidR="0077522E">
        <w:rPr>
          <w:bCs/>
          <w:sz w:val="24"/>
          <w:szCs w:val="24"/>
        </w:rPr>
        <w:t xml:space="preserve">July. </w:t>
      </w:r>
      <w:r w:rsidR="00C02BD1">
        <w:rPr>
          <w:bCs/>
          <w:sz w:val="24"/>
          <w:szCs w:val="24"/>
        </w:rPr>
        <w:t>S</w:t>
      </w:r>
      <w:r w:rsidR="0077522E">
        <w:rPr>
          <w:bCs/>
          <w:sz w:val="24"/>
          <w:szCs w:val="24"/>
        </w:rPr>
        <w:t xml:space="preserve">tandard redline process of Fruitland Park’s LDRs </w:t>
      </w:r>
      <w:r w:rsidR="00D90E5C">
        <w:rPr>
          <w:bCs/>
          <w:sz w:val="24"/>
          <w:szCs w:val="24"/>
        </w:rPr>
        <w:t>with</w:t>
      </w:r>
      <w:r w:rsidR="0077522E">
        <w:rPr>
          <w:bCs/>
          <w:sz w:val="24"/>
          <w:szCs w:val="24"/>
        </w:rPr>
        <w:t xml:space="preserve"> proposals and revisions based on input from elected officials, the City Manager, and the City Attorney</w:t>
      </w:r>
      <w:r w:rsidR="00C02BD1">
        <w:rPr>
          <w:bCs/>
          <w:sz w:val="24"/>
          <w:szCs w:val="24"/>
        </w:rPr>
        <w:t xml:space="preserve"> was presented</w:t>
      </w:r>
      <w:r w:rsidR="0077522E">
        <w:rPr>
          <w:bCs/>
          <w:sz w:val="24"/>
          <w:szCs w:val="24"/>
        </w:rPr>
        <w:t>.</w:t>
      </w:r>
    </w:p>
    <w:p w14:paraId="6A87CAD4" w14:textId="651349C2" w:rsidR="00D90E5C" w:rsidRDefault="00D90E5C" w:rsidP="00D90E5C">
      <w:pPr>
        <w:pStyle w:val="BodyTextIndent2"/>
        <w:tabs>
          <w:tab w:val="clear" w:pos="360"/>
          <w:tab w:val="left" w:pos="1350"/>
        </w:tabs>
        <w:ind w:left="1530" w:hanging="720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</w:p>
    <w:p w14:paraId="30018639" w14:textId="0FD06326" w:rsidR="00D90E5C" w:rsidRDefault="00D90E5C" w:rsidP="00A5372B">
      <w:pPr>
        <w:pStyle w:val="BodyTextIndent2"/>
        <w:tabs>
          <w:tab w:val="clear" w:pos="360"/>
          <w:tab w:val="left" w:pos="1350"/>
        </w:tabs>
        <w:ind w:left="1080" w:hanging="270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r w:rsidR="00C02BD1">
        <w:rPr>
          <w:bCs/>
          <w:sz w:val="24"/>
          <w:szCs w:val="24"/>
        </w:rPr>
        <w:t xml:space="preserve">City Attorney </w:t>
      </w:r>
      <w:r>
        <w:rPr>
          <w:bCs/>
          <w:sz w:val="24"/>
          <w:szCs w:val="24"/>
        </w:rPr>
        <w:t xml:space="preserve">Anita Garcia-Carver </w:t>
      </w:r>
      <w:r w:rsidR="00F00190">
        <w:rPr>
          <w:bCs/>
          <w:sz w:val="24"/>
          <w:szCs w:val="24"/>
        </w:rPr>
        <w:t xml:space="preserve">stated </w:t>
      </w:r>
      <w:r w:rsidR="00C02BD1">
        <w:rPr>
          <w:bCs/>
          <w:sz w:val="24"/>
          <w:szCs w:val="24"/>
        </w:rPr>
        <w:t xml:space="preserve">the </w:t>
      </w:r>
      <w:r w:rsidR="00F00190">
        <w:rPr>
          <w:bCs/>
          <w:sz w:val="24"/>
          <w:szCs w:val="24"/>
        </w:rPr>
        <w:t xml:space="preserve">P&amp;Z </w:t>
      </w:r>
      <w:r w:rsidR="00C02BD1">
        <w:rPr>
          <w:bCs/>
          <w:sz w:val="24"/>
          <w:szCs w:val="24"/>
        </w:rPr>
        <w:t xml:space="preserve">board could make </w:t>
      </w:r>
      <w:r w:rsidR="00F00190">
        <w:rPr>
          <w:bCs/>
          <w:sz w:val="24"/>
          <w:szCs w:val="24"/>
        </w:rPr>
        <w:t xml:space="preserve">motion </w:t>
      </w:r>
      <w:r w:rsidR="00C02BD1">
        <w:rPr>
          <w:bCs/>
          <w:sz w:val="24"/>
          <w:szCs w:val="24"/>
        </w:rPr>
        <w:t>to</w:t>
      </w:r>
      <w:r>
        <w:rPr>
          <w:bCs/>
          <w:sz w:val="24"/>
          <w:szCs w:val="24"/>
        </w:rPr>
        <w:t xml:space="preserve"> find that the LDRs</w:t>
      </w:r>
      <w:r w:rsidR="00C02BD1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as proposed</w:t>
      </w:r>
      <w:r w:rsidR="00C02BD1">
        <w:rPr>
          <w:bCs/>
          <w:sz w:val="24"/>
          <w:szCs w:val="24"/>
        </w:rPr>
        <w:t>, were</w:t>
      </w:r>
      <w:r>
        <w:rPr>
          <w:bCs/>
          <w:sz w:val="24"/>
          <w:szCs w:val="24"/>
        </w:rPr>
        <w:t xml:space="preserve"> consistent with the comprehensive plan </w:t>
      </w:r>
      <w:r w:rsidR="00F00190">
        <w:rPr>
          <w:bCs/>
          <w:sz w:val="24"/>
          <w:szCs w:val="24"/>
        </w:rPr>
        <w:t>of</w:t>
      </w:r>
      <w:r>
        <w:rPr>
          <w:bCs/>
          <w:sz w:val="24"/>
          <w:szCs w:val="24"/>
        </w:rPr>
        <w:t xml:space="preserve"> the City of Fruitland Park and recommend approval to </w:t>
      </w:r>
      <w:r w:rsidR="00F00190">
        <w:rPr>
          <w:bCs/>
          <w:sz w:val="24"/>
          <w:szCs w:val="24"/>
        </w:rPr>
        <w:t xml:space="preserve">move forward to </w:t>
      </w:r>
      <w:r>
        <w:rPr>
          <w:bCs/>
          <w:sz w:val="24"/>
          <w:szCs w:val="24"/>
        </w:rPr>
        <w:t>City Commission</w:t>
      </w:r>
      <w:r w:rsidR="00F00190">
        <w:rPr>
          <w:bCs/>
          <w:sz w:val="24"/>
          <w:szCs w:val="24"/>
        </w:rPr>
        <w:t xml:space="preserve">. </w:t>
      </w:r>
    </w:p>
    <w:p w14:paraId="30AA66BF" w14:textId="77777777" w:rsidR="00721234" w:rsidRDefault="00721234" w:rsidP="00427242">
      <w:pPr>
        <w:pStyle w:val="BodyTextIndent2"/>
        <w:jc w:val="left"/>
        <w:rPr>
          <w:bCs/>
          <w:sz w:val="24"/>
          <w:szCs w:val="24"/>
        </w:rPr>
      </w:pPr>
    </w:p>
    <w:p w14:paraId="4D0BE743" w14:textId="3DCE7AE5" w:rsidR="001048A6" w:rsidRDefault="001048A6" w:rsidP="00A5372B">
      <w:pPr>
        <w:pStyle w:val="BodyTextIndent2"/>
        <w:tabs>
          <w:tab w:val="left" w:pos="810"/>
          <w:tab w:val="left" w:pos="1080"/>
        </w:tabs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           </w:t>
      </w:r>
      <w:r w:rsidR="00A5372B">
        <w:rPr>
          <w:bCs/>
          <w:sz w:val="24"/>
          <w:szCs w:val="24"/>
        </w:rPr>
        <w:t xml:space="preserve"> </w:t>
      </w:r>
      <w:r w:rsidR="00427242">
        <w:rPr>
          <w:bCs/>
          <w:sz w:val="24"/>
          <w:szCs w:val="24"/>
        </w:rPr>
        <w:t xml:space="preserve">Motion made by Board Member </w:t>
      </w:r>
      <w:r w:rsidR="00173680">
        <w:rPr>
          <w:bCs/>
          <w:sz w:val="24"/>
          <w:szCs w:val="24"/>
        </w:rPr>
        <w:t xml:space="preserve">Collins and Seconded by Board Member </w:t>
      </w:r>
      <w:proofErr w:type="spellStart"/>
      <w:r w:rsidR="00173680">
        <w:rPr>
          <w:bCs/>
          <w:sz w:val="24"/>
          <w:szCs w:val="24"/>
        </w:rPr>
        <w:t>Birriel</w:t>
      </w:r>
      <w:proofErr w:type="spellEnd"/>
      <w:r w:rsidR="0017368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br/>
      </w:r>
      <w:r w:rsidR="00A5372B">
        <w:rPr>
          <w:bCs/>
          <w:sz w:val="24"/>
          <w:szCs w:val="24"/>
        </w:rPr>
        <w:t xml:space="preserve">            </w:t>
      </w:r>
      <w:r>
        <w:rPr>
          <w:bCs/>
          <w:sz w:val="24"/>
          <w:szCs w:val="24"/>
        </w:rPr>
        <w:t>to approve the LDRs as presented. Approved 5 – 0.</w:t>
      </w:r>
    </w:p>
    <w:p w14:paraId="7B0A5AE8" w14:textId="3F6F2015" w:rsidR="00173680" w:rsidRDefault="00173680" w:rsidP="001048A6">
      <w:pPr>
        <w:pStyle w:val="BodyTextIndent2"/>
        <w:ind w:left="0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</w:t>
      </w:r>
    </w:p>
    <w:p w14:paraId="4B4FCB38" w14:textId="77777777" w:rsidR="009220CB" w:rsidRDefault="00DE56F6" w:rsidP="00DB44D2">
      <w:pPr>
        <w:pStyle w:val="BodyTextIndent2"/>
        <w:numPr>
          <w:ilvl w:val="0"/>
          <w:numId w:val="41"/>
        </w:numPr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Other Remaining Topics of Discussion</w:t>
      </w:r>
      <w:r w:rsidR="00DB44D2" w:rsidRPr="00DB44D2">
        <w:rPr>
          <w:bCs/>
          <w:sz w:val="24"/>
          <w:szCs w:val="24"/>
        </w:rPr>
        <w:t xml:space="preserve"> </w:t>
      </w:r>
    </w:p>
    <w:p w14:paraId="45484AE6" w14:textId="4076270E" w:rsidR="00CC1783" w:rsidRPr="00DB44D2" w:rsidRDefault="009220CB" w:rsidP="009220CB">
      <w:pPr>
        <w:pStyle w:val="BodyTextIndent2"/>
        <w:ind w:left="1080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None discussed.</w:t>
      </w:r>
      <w:r w:rsidR="005E6380" w:rsidRPr="00DB44D2">
        <w:rPr>
          <w:bCs/>
          <w:sz w:val="24"/>
          <w:szCs w:val="24"/>
        </w:rPr>
        <w:tab/>
      </w:r>
    </w:p>
    <w:p w14:paraId="016E2623" w14:textId="77777777" w:rsidR="00CC1783" w:rsidRPr="00324163" w:rsidRDefault="00CC1783" w:rsidP="00CC1783">
      <w:pPr>
        <w:pStyle w:val="ListParagraph"/>
        <w:rPr>
          <w:sz w:val="24"/>
          <w:szCs w:val="24"/>
        </w:rPr>
      </w:pPr>
    </w:p>
    <w:p w14:paraId="79B9B240" w14:textId="24F3043B" w:rsidR="00CC1783" w:rsidRDefault="00CC1783" w:rsidP="00CC1783">
      <w:pPr>
        <w:pStyle w:val="BodyTextIndent2"/>
        <w:numPr>
          <w:ilvl w:val="0"/>
          <w:numId w:val="11"/>
        </w:numPr>
        <w:jc w:val="left"/>
        <w:rPr>
          <w:b/>
          <w:sz w:val="24"/>
          <w:szCs w:val="24"/>
          <w:u w:val="single"/>
        </w:rPr>
      </w:pPr>
      <w:r w:rsidRPr="00324163">
        <w:rPr>
          <w:b/>
          <w:sz w:val="24"/>
          <w:szCs w:val="24"/>
        </w:rPr>
        <w:tab/>
      </w:r>
      <w:r w:rsidR="00CD664F" w:rsidRPr="00DB44D2">
        <w:rPr>
          <w:b/>
          <w:sz w:val="24"/>
          <w:szCs w:val="24"/>
          <w:u w:val="single"/>
        </w:rPr>
        <w:t>ADJOURNMENT</w:t>
      </w:r>
      <w:r w:rsidR="00DB44D2" w:rsidRPr="009220CB">
        <w:rPr>
          <w:b/>
          <w:sz w:val="24"/>
          <w:szCs w:val="24"/>
          <w:u w:val="single"/>
        </w:rPr>
        <w:t>:</w:t>
      </w:r>
      <w:r w:rsidRPr="009220CB">
        <w:rPr>
          <w:bCs/>
          <w:sz w:val="24"/>
          <w:szCs w:val="24"/>
        </w:rPr>
        <w:t xml:space="preserve"> </w:t>
      </w:r>
      <w:r w:rsidR="00080D57">
        <w:rPr>
          <w:bCs/>
          <w:sz w:val="24"/>
          <w:szCs w:val="24"/>
        </w:rPr>
        <w:t>T</w:t>
      </w:r>
      <w:r w:rsidR="009220CB">
        <w:rPr>
          <w:bCs/>
          <w:sz w:val="24"/>
          <w:szCs w:val="24"/>
        </w:rPr>
        <w:t xml:space="preserve">he </w:t>
      </w:r>
      <w:r w:rsidR="009220CB" w:rsidRPr="009220CB">
        <w:rPr>
          <w:bCs/>
          <w:sz w:val="24"/>
          <w:szCs w:val="24"/>
        </w:rPr>
        <w:t xml:space="preserve">meeting was adjourned at </w:t>
      </w:r>
      <w:r w:rsidR="009220CB" w:rsidRPr="009220CB">
        <w:rPr>
          <w:bCs/>
          <w:sz w:val="23"/>
          <w:szCs w:val="23"/>
        </w:rPr>
        <w:t>6:10 PM</w:t>
      </w:r>
    </w:p>
    <w:p w14:paraId="5D21D600" w14:textId="0AEA3EF5" w:rsidR="00627612" w:rsidRDefault="00627612" w:rsidP="00627612">
      <w:pPr>
        <w:pStyle w:val="BodyTextIndent2"/>
        <w:jc w:val="left"/>
        <w:rPr>
          <w:b/>
          <w:sz w:val="24"/>
          <w:szCs w:val="24"/>
          <w:u w:val="single"/>
        </w:rPr>
      </w:pPr>
    </w:p>
    <w:p w14:paraId="19A84981" w14:textId="77777777" w:rsidR="00627612" w:rsidRDefault="00DB44D2" w:rsidP="005E6380">
      <w:pPr>
        <w:pStyle w:val="BodyTextIndent2"/>
        <w:jc w:val="left"/>
        <w:rPr>
          <w:b/>
          <w:sz w:val="24"/>
          <w:szCs w:val="24"/>
          <w:u w:val="single"/>
        </w:rPr>
      </w:pPr>
      <w:r w:rsidRPr="00DB44D2">
        <w:rPr>
          <w:b/>
          <w:sz w:val="24"/>
          <w:szCs w:val="24"/>
          <w:u w:val="single"/>
        </w:rPr>
        <w:t>BOARD MEMBERS’ COMMENTS</w:t>
      </w:r>
    </w:p>
    <w:p w14:paraId="6A5F63AD" w14:textId="6818956E" w:rsidR="005E6380" w:rsidRDefault="005E6380" w:rsidP="005E6380">
      <w:pPr>
        <w:pStyle w:val="BodyTextIndent2"/>
        <w:jc w:val="left"/>
        <w:rPr>
          <w:b/>
          <w:sz w:val="24"/>
          <w:szCs w:val="24"/>
        </w:rPr>
      </w:pPr>
    </w:p>
    <w:p w14:paraId="6909F4D5" w14:textId="53A4230B" w:rsidR="00DB44D2" w:rsidRDefault="00DB44D2" w:rsidP="005E6380">
      <w:pPr>
        <w:pStyle w:val="BodyTextIndent2"/>
        <w:jc w:val="left"/>
        <w:rPr>
          <w:b/>
          <w:sz w:val="24"/>
          <w:szCs w:val="24"/>
        </w:rPr>
      </w:pPr>
      <w:r w:rsidRPr="00DB44D2">
        <w:rPr>
          <w:b/>
          <w:sz w:val="24"/>
          <w:szCs w:val="24"/>
          <w:u w:val="single"/>
        </w:rPr>
        <w:t>PUBLIC COMMENTS:</w:t>
      </w:r>
      <w:r>
        <w:rPr>
          <w:b/>
          <w:sz w:val="24"/>
          <w:szCs w:val="24"/>
        </w:rPr>
        <w:t xml:space="preserve"> </w:t>
      </w:r>
    </w:p>
    <w:p w14:paraId="5AE1351C" w14:textId="0CBF6464" w:rsidR="00DB44D2" w:rsidRDefault="00DB44D2" w:rsidP="005E6380">
      <w:pPr>
        <w:pStyle w:val="BodyTextIndent2"/>
        <w:jc w:val="left"/>
        <w:rPr>
          <w:b/>
          <w:sz w:val="24"/>
          <w:szCs w:val="24"/>
        </w:rPr>
      </w:pPr>
    </w:p>
    <w:p w14:paraId="257B156A" w14:textId="5FB20CF8" w:rsidR="00DB44D2" w:rsidRDefault="00DB44D2" w:rsidP="005E6380">
      <w:pPr>
        <w:pStyle w:val="BodyTextIndent2"/>
        <w:jc w:val="left"/>
        <w:rPr>
          <w:sz w:val="23"/>
          <w:szCs w:val="23"/>
        </w:rPr>
      </w:pPr>
      <w:r>
        <w:rPr>
          <w:sz w:val="23"/>
          <w:szCs w:val="23"/>
        </w:rPr>
        <w:t>This section is reserved for members of the public to bring up matters of concern or opportunities for praise. Note: Pursuant to F.S. 286.0114 and the City of Fruitland Park’s Public Participation Policy adopted by Resolution 2013-023, members of the public shall be given a reasonable opportunity to be heard on propositions before the Planning and Zoning Board. Pursuant to Resolution 2013-023, public comments are limited to three minutes.</w:t>
      </w:r>
    </w:p>
    <w:p w14:paraId="5C26E167" w14:textId="77777777" w:rsidR="004922B5" w:rsidRDefault="004922B5" w:rsidP="005E6380">
      <w:pPr>
        <w:pStyle w:val="BodyTextIndent2"/>
        <w:jc w:val="left"/>
        <w:rPr>
          <w:b/>
          <w:bCs/>
          <w:sz w:val="24"/>
          <w:szCs w:val="24"/>
          <w:u w:val="single"/>
        </w:rPr>
      </w:pPr>
    </w:p>
    <w:p w14:paraId="7DD7C528" w14:textId="16C518D9" w:rsidR="00750807" w:rsidRPr="00CC1783" w:rsidRDefault="00DB44D2" w:rsidP="004922B5">
      <w:pPr>
        <w:pStyle w:val="BodyTextIndent2"/>
        <w:jc w:val="left"/>
        <w:rPr>
          <w:color w:val="808080"/>
          <w:sz w:val="24"/>
          <w:szCs w:val="24"/>
        </w:rPr>
      </w:pPr>
      <w:r w:rsidRPr="00DB44D2">
        <w:rPr>
          <w:b/>
          <w:bCs/>
          <w:sz w:val="24"/>
          <w:szCs w:val="24"/>
          <w:u w:val="single"/>
        </w:rPr>
        <w:t>ADJOURNMENT</w:t>
      </w:r>
      <w:r w:rsidRPr="00427242">
        <w:rPr>
          <w:b/>
          <w:bCs/>
          <w:sz w:val="23"/>
          <w:szCs w:val="23"/>
          <w:u w:val="single"/>
        </w:rPr>
        <w:t>:</w:t>
      </w:r>
      <w:r w:rsidR="00427242" w:rsidRPr="00427242">
        <w:rPr>
          <w:sz w:val="23"/>
          <w:szCs w:val="23"/>
        </w:rPr>
        <w:t xml:space="preserve"> 6:10 PM</w:t>
      </w:r>
    </w:p>
    <w:sectPr w:rsidR="00750807" w:rsidRPr="00CC1783" w:rsidSect="004922B5">
      <w:headerReference w:type="default" r:id="rId9"/>
      <w:pgSz w:w="12240" w:h="15840"/>
      <w:pgMar w:top="300" w:right="1440" w:bottom="126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64817" w14:textId="77777777" w:rsidR="00712572" w:rsidRDefault="00712572">
      <w:r>
        <w:separator/>
      </w:r>
    </w:p>
  </w:endnote>
  <w:endnote w:type="continuationSeparator" w:id="0">
    <w:p w14:paraId="6CDCC709" w14:textId="77777777" w:rsidR="00712572" w:rsidRDefault="00712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06DD5" w14:textId="77777777" w:rsidR="00712572" w:rsidRDefault="00712572">
      <w:r>
        <w:separator/>
      </w:r>
    </w:p>
  </w:footnote>
  <w:footnote w:type="continuationSeparator" w:id="0">
    <w:p w14:paraId="0426A165" w14:textId="77777777" w:rsidR="00712572" w:rsidRDefault="007125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FCD27" w14:textId="77777777" w:rsidR="00742DBC" w:rsidRDefault="00742DBC" w:rsidP="00F56631">
    <w:pPr>
      <w:pStyle w:val="Header"/>
      <w:tabs>
        <w:tab w:val="clear" w:pos="8640"/>
        <w:tab w:val="left" w:pos="330"/>
        <w:tab w:val="left" w:pos="1170"/>
        <w:tab w:val="left" w:pos="3180"/>
        <w:tab w:val="right" w:pos="9360"/>
      </w:tabs>
    </w:pPr>
    <w:r>
      <w:tab/>
    </w:r>
    <w:r w:rsidR="00F56631"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0C0A"/>
    <w:multiLevelType w:val="hybridMultilevel"/>
    <w:tmpl w:val="F614004C"/>
    <w:lvl w:ilvl="0" w:tplc="0E96CC2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DE5E29"/>
    <w:multiLevelType w:val="hybridMultilevel"/>
    <w:tmpl w:val="8F4AAFC6"/>
    <w:lvl w:ilvl="0" w:tplc="303E07D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9A48BF"/>
    <w:multiLevelType w:val="hybridMultilevel"/>
    <w:tmpl w:val="DBCCDAAC"/>
    <w:lvl w:ilvl="0" w:tplc="CBBA19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6BE5E7C"/>
    <w:multiLevelType w:val="hybridMultilevel"/>
    <w:tmpl w:val="88C098AC"/>
    <w:lvl w:ilvl="0" w:tplc="1E7024B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3705F6"/>
    <w:multiLevelType w:val="hybridMultilevel"/>
    <w:tmpl w:val="98E03262"/>
    <w:lvl w:ilvl="0" w:tplc="86D8A1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A9163C"/>
    <w:multiLevelType w:val="hybridMultilevel"/>
    <w:tmpl w:val="9A36755C"/>
    <w:lvl w:ilvl="0" w:tplc="EDE409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B5E5050"/>
    <w:multiLevelType w:val="hybridMultilevel"/>
    <w:tmpl w:val="CBEA69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7D1AA6"/>
    <w:multiLevelType w:val="singleLevel"/>
    <w:tmpl w:val="27A67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10333A1C"/>
    <w:multiLevelType w:val="hybridMultilevel"/>
    <w:tmpl w:val="DA42B196"/>
    <w:lvl w:ilvl="0" w:tplc="F7620A1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7111752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DE20F05"/>
    <w:multiLevelType w:val="hybridMultilevel"/>
    <w:tmpl w:val="68E80C0A"/>
    <w:lvl w:ilvl="0" w:tplc="1E7024B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00F1B79"/>
    <w:multiLevelType w:val="hybridMultilevel"/>
    <w:tmpl w:val="ADE6BF6E"/>
    <w:lvl w:ilvl="0" w:tplc="3A52A46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3984317"/>
    <w:multiLevelType w:val="hybridMultilevel"/>
    <w:tmpl w:val="3BFE04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45338E"/>
    <w:multiLevelType w:val="hybridMultilevel"/>
    <w:tmpl w:val="1356384A"/>
    <w:lvl w:ilvl="0" w:tplc="2894146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4B27358"/>
    <w:multiLevelType w:val="hybridMultilevel"/>
    <w:tmpl w:val="7438F232"/>
    <w:lvl w:ilvl="0" w:tplc="86D8A1E6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 w15:restartNumberingAfterBreak="0">
    <w:nsid w:val="253234C6"/>
    <w:multiLevelType w:val="hybridMultilevel"/>
    <w:tmpl w:val="DF428EAE"/>
    <w:lvl w:ilvl="0" w:tplc="1E7024B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9236FE9"/>
    <w:multiLevelType w:val="hybridMultilevel"/>
    <w:tmpl w:val="80E41DA6"/>
    <w:lvl w:ilvl="0" w:tplc="137825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CA85D2C"/>
    <w:multiLevelType w:val="hybridMultilevel"/>
    <w:tmpl w:val="5E3A6008"/>
    <w:lvl w:ilvl="0" w:tplc="A8484EAA">
      <w:start w:val="1"/>
      <w:numFmt w:val="upperLetter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8938B0"/>
    <w:multiLevelType w:val="hybridMultilevel"/>
    <w:tmpl w:val="E48C7850"/>
    <w:lvl w:ilvl="0" w:tplc="1130D93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1276927"/>
    <w:multiLevelType w:val="hybridMultilevel"/>
    <w:tmpl w:val="7764AB06"/>
    <w:lvl w:ilvl="0" w:tplc="FB8010B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3B8503E"/>
    <w:multiLevelType w:val="hybridMultilevel"/>
    <w:tmpl w:val="F7CABC16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C00E62"/>
    <w:multiLevelType w:val="hybridMultilevel"/>
    <w:tmpl w:val="A6D24988"/>
    <w:lvl w:ilvl="0" w:tplc="65C0E2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A5D4A55"/>
    <w:multiLevelType w:val="singleLevel"/>
    <w:tmpl w:val="DEFAC8BA"/>
    <w:lvl w:ilvl="0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23" w15:restartNumberingAfterBreak="0">
    <w:nsid w:val="3E16235D"/>
    <w:multiLevelType w:val="hybridMultilevel"/>
    <w:tmpl w:val="94F8579A"/>
    <w:lvl w:ilvl="0" w:tplc="C7FC84F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0A5366F"/>
    <w:multiLevelType w:val="hybridMultilevel"/>
    <w:tmpl w:val="198EE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470CA9"/>
    <w:multiLevelType w:val="hybridMultilevel"/>
    <w:tmpl w:val="8F4AAFC6"/>
    <w:lvl w:ilvl="0" w:tplc="303E07D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7140098"/>
    <w:multiLevelType w:val="hybridMultilevel"/>
    <w:tmpl w:val="0F9E8A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96D18A5"/>
    <w:multiLevelType w:val="hybridMultilevel"/>
    <w:tmpl w:val="D2FA40AE"/>
    <w:lvl w:ilvl="0" w:tplc="CC88164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A0F7501"/>
    <w:multiLevelType w:val="hybridMultilevel"/>
    <w:tmpl w:val="70DAB438"/>
    <w:lvl w:ilvl="0" w:tplc="FE5EEBD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F3325CF"/>
    <w:multiLevelType w:val="hybridMultilevel"/>
    <w:tmpl w:val="FD68032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E2E58AC"/>
    <w:multiLevelType w:val="hybridMultilevel"/>
    <w:tmpl w:val="8F4AAFC6"/>
    <w:lvl w:ilvl="0" w:tplc="303E07D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FE644E5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4C5352A"/>
    <w:multiLevelType w:val="hybridMultilevel"/>
    <w:tmpl w:val="2554681E"/>
    <w:lvl w:ilvl="0" w:tplc="3732E50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B0C6AE0"/>
    <w:multiLevelType w:val="hybridMultilevel"/>
    <w:tmpl w:val="EB4C5BC0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595117"/>
    <w:multiLevelType w:val="hybridMultilevel"/>
    <w:tmpl w:val="F70AC8DC"/>
    <w:lvl w:ilvl="0" w:tplc="5A085382">
      <w:start w:val="2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5" w15:restartNumberingAfterBreak="0">
    <w:nsid w:val="6FD33449"/>
    <w:multiLevelType w:val="hybridMultilevel"/>
    <w:tmpl w:val="B192AD98"/>
    <w:lvl w:ilvl="0" w:tplc="8CA4DDB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23E0714"/>
    <w:multiLevelType w:val="hybridMultilevel"/>
    <w:tmpl w:val="B93CC966"/>
    <w:lvl w:ilvl="0" w:tplc="592A2A0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6B37E5E"/>
    <w:multiLevelType w:val="hybridMultilevel"/>
    <w:tmpl w:val="34BA36BA"/>
    <w:lvl w:ilvl="0" w:tplc="AC06DCA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78B5CC8"/>
    <w:multiLevelType w:val="hybridMultilevel"/>
    <w:tmpl w:val="7566591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B8B4A7E"/>
    <w:multiLevelType w:val="singleLevel"/>
    <w:tmpl w:val="2508FDB6"/>
    <w:lvl w:ilvl="0">
      <w:start w:val="1"/>
      <w:numFmt w:val="lowerLetter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40" w15:restartNumberingAfterBreak="0">
    <w:nsid w:val="7C313E1B"/>
    <w:multiLevelType w:val="hybridMultilevel"/>
    <w:tmpl w:val="62BC39FC"/>
    <w:lvl w:ilvl="0" w:tplc="D0421A22">
      <w:start w:val="1"/>
      <w:numFmt w:val="upperRoman"/>
      <w:lvlText w:val="%1."/>
      <w:lvlJc w:val="right"/>
      <w:pPr>
        <w:ind w:left="720" w:hanging="360"/>
      </w:pPr>
      <w:rPr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9"/>
  </w:num>
  <w:num w:numId="3">
    <w:abstractNumId w:val="22"/>
  </w:num>
  <w:num w:numId="4">
    <w:abstractNumId w:val="31"/>
  </w:num>
  <w:num w:numId="5">
    <w:abstractNumId w:val="9"/>
  </w:num>
  <w:num w:numId="6">
    <w:abstractNumId w:val="29"/>
  </w:num>
  <w:num w:numId="7">
    <w:abstractNumId w:val="6"/>
  </w:num>
  <w:num w:numId="8">
    <w:abstractNumId w:val="26"/>
  </w:num>
  <w:num w:numId="9">
    <w:abstractNumId w:val="12"/>
  </w:num>
  <w:num w:numId="10">
    <w:abstractNumId w:val="17"/>
  </w:num>
  <w:num w:numId="11">
    <w:abstractNumId w:val="40"/>
  </w:num>
  <w:num w:numId="12">
    <w:abstractNumId w:val="33"/>
  </w:num>
  <w:num w:numId="13">
    <w:abstractNumId w:val="20"/>
  </w:num>
  <w:num w:numId="14">
    <w:abstractNumId w:val="4"/>
  </w:num>
  <w:num w:numId="15">
    <w:abstractNumId w:val="14"/>
  </w:num>
  <w:num w:numId="16">
    <w:abstractNumId w:val="0"/>
  </w:num>
  <w:num w:numId="17">
    <w:abstractNumId w:val="11"/>
  </w:num>
  <w:num w:numId="18">
    <w:abstractNumId w:val="19"/>
  </w:num>
  <w:num w:numId="19">
    <w:abstractNumId w:val="36"/>
  </w:num>
  <w:num w:numId="20">
    <w:abstractNumId w:val="32"/>
  </w:num>
  <w:num w:numId="21">
    <w:abstractNumId w:val="27"/>
  </w:num>
  <w:num w:numId="22">
    <w:abstractNumId w:val="5"/>
  </w:num>
  <w:num w:numId="23">
    <w:abstractNumId w:val="2"/>
  </w:num>
  <w:num w:numId="24">
    <w:abstractNumId w:val="18"/>
  </w:num>
  <w:num w:numId="25">
    <w:abstractNumId w:val="37"/>
  </w:num>
  <w:num w:numId="26">
    <w:abstractNumId w:val="28"/>
  </w:num>
  <w:num w:numId="27">
    <w:abstractNumId w:val="35"/>
  </w:num>
  <w:num w:numId="28">
    <w:abstractNumId w:val="15"/>
  </w:num>
  <w:num w:numId="29">
    <w:abstractNumId w:val="21"/>
  </w:num>
  <w:num w:numId="30">
    <w:abstractNumId w:val="23"/>
  </w:num>
  <w:num w:numId="31">
    <w:abstractNumId w:val="10"/>
  </w:num>
  <w:num w:numId="32">
    <w:abstractNumId w:val="3"/>
  </w:num>
  <w:num w:numId="33">
    <w:abstractNumId w:val="8"/>
  </w:num>
  <w:num w:numId="34">
    <w:abstractNumId w:val="30"/>
  </w:num>
  <w:num w:numId="35">
    <w:abstractNumId w:val="16"/>
  </w:num>
  <w:num w:numId="36">
    <w:abstractNumId w:val="34"/>
  </w:num>
  <w:num w:numId="37">
    <w:abstractNumId w:val="13"/>
  </w:num>
  <w:num w:numId="38">
    <w:abstractNumId w:val="25"/>
  </w:num>
  <w:num w:numId="39">
    <w:abstractNumId w:val="1"/>
  </w:num>
  <w:num w:numId="40">
    <w:abstractNumId w:val="24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Y1NTEyMTUyMTE1s7BQ0lEKTi0uzszPAykwqgUA1FS3YywAAAA="/>
  </w:docVars>
  <w:rsids>
    <w:rsidRoot w:val="0074471E"/>
    <w:rsid w:val="000006B4"/>
    <w:rsid w:val="00011A9C"/>
    <w:rsid w:val="000137B4"/>
    <w:rsid w:val="00024899"/>
    <w:rsid w:val="00026103"/>
    <w:rsid w:val="00031C6B"/>
    <w:rsid w:val="00034596"/>
    <w:rsid w:val="00041C64"/>
    <w:rsid w:val="00042588"/>
    <w:rsid w:val="00043C40"/>
    <w:rsid w:val="0004792E"/>
    <w:rsid w:val="00057469"/>
    <w:rsid w:val="000660B4"/>
    <w:rsid w:val="0007080E"/>
    <w:rsid w:val="00073D51"/>
    <w:rsid w:val="000809F0"/>
    <w:rsid w:val="00080D57"/>
    <w:rsid w:val="0009563F"/>
    <w:rsid w:val="00096BF3"/>
    <w:rsid w:val="000A222E"/>
    <w:rsid w:val="000B13B9"/>
    <w:rsid w:val="000B1CB9"/>
    <w:rsid w:val="000B5A16"/>
    <w:rsid w:val="000C4F4A"/>
    <w:rsid w:val="000C6433"/>
    <w:rsid w:val="000D370A"/>
    <w:rsid w:val="000D389C"/>
    <w:rsid w:val="000D787C"/>
    <w:rsid w:val="000E2BF2"/>
    <w:rsid w:val="000E2F3E"/>
    <w:rsid w:val="000E7E94"/>
    <w:rsid w:val="000F3D7B"/>
    <w:rsid w:val="000F74ED"/>
    <w:rsid w:val="001018F8"/>
    <w:rsid w:val="00102964"/>
    <w:rsid w:val="00102B32"/>
    <w:rsid w:val="001032A6"/>
    <w:rsid w:val="001048A6"/>
    <w:rsid w:val="00110256"/>
    <w:rsid w:val="001111D4"/>
    <w:rsid w:val="00115E76"/>
    <w:rsid w:val="00116C3B"/>
    <w:rsid w:val="001172A1"/>
    <w:rsid w:val="00125589"/>
    <w:rsid w:val="00130934"/>
    <w:rsid w:val="00135884"/>
    <w:rsid w:val="001434B4"/>
    <w:rsid w:val="001446D2"/>
    <w:rsid w:val="0014483A"/>
    <w:rsid w:val="001462E3"/>
    <w:rsid w:val="00160671"/>
    <w:rsid w:val="0016233A"/>
    <w:rsid w:val="00162697"/>
    <w:rsid w:val="00163261"/>
    <w:rsid w:val="00163CE6"/>
    <w:rsid w:val="001663EA"/>
    <w:rsid w:val="00166F27"/>
    <w:rsid w:val="00173680"/>
    <w:rsid w:val="00180E41"/>
    <w:rsid w:val="00183E92"/>
    <w:rsid w:val="00184674"/>
    <w:rsid w:val="001868B3"/>
    <w:rsid w:val="001944F0"/>
    <w:rsid w:val="00195AB5"/>
    <w:rsid w:val="001A2D49"/>
    <w:rsid w:val="001A64FC"/>
    <w:rsid w:val="001A651A"/>
    <w:rsid w:val="001B3043"/>
    <w:rsid w:val="001B3A76"/>
    <w:rsid w:val="001C5535"/>
    <w:rsid w:val="001D7828"/>
    <w:rsid w:val="001D7CDA"/>
    <w:rsid w:val="001E12A6"/>
    <w:rsid w:val="001E3099"/>
    <w:rsid w:val="001E62F6"/>
    <w:rsid w:val="001F3653"/>
    <w:rsid w:val="001F6115"/>
    <w:rsid w:val="001F752B"/>
    <w:rsid w:val="00211288"/>
    <w:rsid w:val="00212879"/>
    <w:rsid w:val="00214082"/>
    <w:rsid w:val="002151DB"/>
    <w:rsid w:val="00217DE4"/>
    <w:rsid w:val="00220FA0"/>
    <w:rsid w:val="00222404"/>
    <w:rsid w:val="00222C3A"/>
    <w:rsid w:val="00233404"/>
    <w:rsid w:val="00235AF6"/>
    <w:rsid w:val="00236A20"/>
    <w:rsid w:val="00240659"/>
    <w:rsid w:val="00251AE5"/>
    <w:rsid w:val="00252A79"/>
    <w:rsid w:val="00257932"/>
    <w:rsid w:val="002734FD"/>
    <w:rsid w:val="0027772C"/>
    <w:rsid w:val="00283CA3"/>
    <w:rsid w:val="00295332"/>
    <w:rsid w:val="002A097A"/>
    <w:rsid w:val="002A408C"/>
    <w:rsid w:val="002B0272"/>
    <w:rsid w:val="002B7393"/>
    <w:rsid w:val="002D05EA"/>
    <w:rsid w:val="002D3579"/>
    <w:rsid w:val="002D5B7F"/>
    <w:rsid w:val="002D6664"/>
    <w:rsid w:val="002E082F"/>
    <w:rsid w:val="002E4B3B"/>
    <w:rsid w:val="002E7FB3"/>
    <w:rsid w:val="002F0D8C"/>
    <w:rsid w:val="002F33AD"/>
    <w:rsid w:val="002F5A01"/>
    <w:rsid w:val="002F7307"/>
    <w:rsid w:val="00300783"/>
    <w:rsid w:val="0030250A"/>
    <w:rsid w:val="003026ED"/>
    <w:rsid w:val="00304164"/>
    <w:rsid w:val="00315E0F"/>
    <w:rsid w:val="00324163"/>
    <w:rsid w:val="003241FD"/>
    <w:rsid w:val="00327279"/>
    <w:rsid w:val="003307AF"/>
    <w:rsid w:val="00340E95"/>
    <w:rsid w:val="003414F7"/>
    <w:rsid w:val="00347C12"/>
    <w:rsid w:val="0035359A"/>
    <w:rsid w:val="0036247D"/>
    <w:rsid w:val="00371AD3"/>
    <w:rsid w:val="00372902"/>
    <w:rsid w:val="00377FE6"/>
    <w:rsid w:val="00386567"/>
    <w:rsid w:val="00387DE0"/>
    <w:rsid w:val="003914A7"/>
    <w:rsid w:val="00391675"/>
    <w:rsid w:val="00395F5D"/>
    <w:rsid w:val="003A7FB1"/>
    <w:rsid w:val="003B0AD1"/>
    <w:rsid w:val="003B1AE2"/>
    <w:rsid w:val="003B7277"/>
    <w:rsid w:val="003C0D16"/>
    <w:rsid w:val="003C4CAF"/>
    <w:rsid w:val="003C655C"/>
    <w:rsid w:val="003C7ABF"/>
    <w:rsid w:val="003D5C5F"/>
    <w:rsid w:val="003E679E"/>
    <w:rsid w:val="003F2D62"/>
    <w:rsid w:val="003F2FB3"/>
    <w:rsid w:val="00403966"/>
    <w:rsid w:val="00412529"/>
    <w:rsid w:val="00415134"/>
    <w:rsid w:val="004166B6"/>
    <w:rsid w:val="00422848"/>
    <w:rsid w:val="00427242"/>
    <w:rsid w:val="004301C7"/>
    <w:rsid w:val="00432F68"/>
    <w:rsid w:val="00433300"/>
    <w:rsid w:val="00433C1C"/>
    <w:rsid w:val="00436165"/>
    <w:rsid w:val="00441EA7"/>
    <w:rsid w:val="004523EE"/>
    <w:rsid w:val="004554CD"/>
    <w:rsid w:val="0045717B"/>
    <w:rsid w:val="0046085B"/>
    <w:rsid w:val="00462DA3"/>
    <w:rsid w:val="004724B3"/>
    <w:rsid w:val="00472E56"/>
    <w:rsid w:val="0047628A"/>
    <w:rsid w:val="0048484A"/>
    <w:rsid w:val="004922B5"/>
    <w:rsid w:val="004A475D"/>
    <w:rsid w:val="004B53DC"/>
    <w:rsid w:val="004B733C"/>
    <w:rsid w:val="004C51E6"/>
    <w:rsid w:val="004C5552"/>
    <w:rsid w:val="004C78A5"/>
    <w:rsid w:val="004C7CB7"/>
    <w:rsid w:val="004D139B"/>
    <w:rsid w:val="004D3432"/>
    <w:rsid w:val="004E1DA6"/>
    <w:rsid w:val="004E4C61"/>
    <w:rsid w:val="0050020E"/>
    <w:rsid w:val="00506F87"/>
    <w:rsid w:val="00507F7E"/>
    <w:rsid w:val="005126B6"/>
    <w:rsid w:val="0051291E"/>
    <w:rsid w:val="005162D8"/>
    <w:rsid w:val="00521522"/>
    <w:rsid w:val="005246B4"/>
    <w:rsid w:val="00526AE0"/>
    <w:rsid w:val="0052733F"/>
    <w:rsid w:val="005338E2"/>
    <w:rsid w:val="00535C6A"/>
    <w:rsid w:val="00537D69"/>
    <w:rsid w:val="00544CDF"/>
    <w:rsid w:val="0054687E"/>
    <w:rsid w:val="005504C9"/>
    <w:rsid w:val="005538EA"/>
    <w:rsid w:val="00553CDA"/>
    <w:rsid w:val="005608D5"/>
    <w:rsid w:val="00560D20"/>
    <w:rsid w:val="00567803"/>
    <w:rsid w:val="0057238E"/>
    <w:rsid w:val="005756CD"/>
    <w:rsid w:val="00576BDC"/>
    <w:rsid w:val="00581591"/>
    <w:rsid w:val="005824D1"/>
    <w:rsid w:val="005869F5"/>
    <w:rsid w:val="00587AE3"/>
    <w:rsid w:val="005931B4"/>
    <w:rsid w:val="00593BD6"/>
    <w:rsid w:val="005A4982"/>
    <w:rsid w:val="005A4E83"/>
    <w:rsid w:val="005A6C68"/>
    <w:rsid w:val="005B5E01"/>
    <w:rsid w:val="005C0609"/>
    <w:rsid w:val="005C2B05"/>
    <w:rsid w:val="005C3B2E"/>
    <w:rsid w:val="005C6A11"/>
    <w:rsid w:val="005C7388"/>
    <w:rsid w:val="005C77AF"/>
    <w:rsid w:val="005D174B"/>
    <w:rsid w:val="005D5AB0"/>
    <w:rsid w:val="005D7888"/>
    <w:rsid w:val="005D7E7D"/>
    <w:rsid w:val="005E0689"/>
    <w:rsid w:val="005E0E20"/>
    <w:rsid w:val="005E6380"/>
    <w:rsid w:val="005F051D"/>
    <w:rsid w:val="005F1439"/>
    <w:rsid w:val="005F1BD8"/>
    <w:rsid w:val="005F2F18"/>
    <w:rsid w:val="006029C3"/>
    <w:rsid w:val="006171B1"/>
    <w:rsid w:val="00620974"/>
    <w:rsid w:val="00622AA6"/>
    <w:rsid w:val="00627612"/>
    <w:rsid w:val="006321B6"/>
    <w:rsid w:val="00633407"/>
    <w:rsid w:val="0064159A"/>
    <w:rsid w:val="0067533B"/>
    <w:rsid w:val="00675E25"/>
    <w:rsid w:val="00676227"/>
    <w:rsid w:val="00680074"/>
    <w:rsid w:val="0069642D"/>
    <w:rsid w:val="00697974"/>
    <w:rsid w:val="006A0030"/>
    <w:rsid w:val="006A1FB8"/>
    <w:rsid w:val="006A429D"/>
    <w:rsid w:val="006A4EFB"/>
    <w:rsid w:val="006A7FA6"/>
    <w:rsid w:val="006B08B9"/>
    <w:rsid w:val="006B7991"/>
    <w:rsid w:val="006C31DA"/>
    <w:rsid w:val="006C39BF"/>
    <w:rsid w:val="006C6A3E"/>
    <w:rsid w:val="006E4CFB"/>
    <w:rsid w:val="006F34D5"/>
    <w:rsid w:val="006F55C4"/>
    <w:rsid w:val="006F7909"/>
    <w:rsid w:val="00707532"/>
    <w:rsid w:val="00710BFD"/>
    <w:rsid w:val="0071198B"/>
    <w:rsid w:val="00712572"/>
    <w:rsid w:val="00712B10"/>
    <w:rsid w:val="00713E42"/>
    <w:rsid w:val="00721234"/>
    <w:rsid w:val="007245D2"/>
    <w:rsid w:val="0072473C"/>
    <w:rsid w:val="007277D5"/>
    <w:rsid w:val="00740B1D"/>
    <w:rsid w:val="00742DBC"/>
    <w:rsid w:val="0074471E"/>
    <w:rsid w:val="00750807"/>
    <w:rsid w:val="00750E86"/>
    <w:rsid w:val="007526E2"/>
    <w:rsid w:val="00753920"/>
    <w:rsid w:val="00756380"/>
    <w:rsid w:val="00756EDF"/>
    <w:rsid w:val="00764961"/>
    <w:rsid w:val="00766AE6"/>
    <w:rsid w:val="007713DD"/>
    <w:rsid w:val="00772A05"/>
    <w:rsid w:val="0077522E"/>
    <w:rsid w:val="007773E1"/>
    <w:rsid w:val="0078170E"/>
    <w:rsid w:val="00793059"/>
    <w:rsid w:val="00795119"/>
    <w:rsid w:val="007A0DF8"/>
    <w:rsid w:val="007A4611"/>
    <w:rsid w:val="007A78B2"/>
    <w:rsid w:val="007B7866"/>
    <w:rsid w:val="007B7F77"/>
    <w:rsid w:val="007C3F3A"/>
    <w:rsid w:val="007C4652"/>
    <w:rsid w:val="007D391C"/>
    <w:rsid w:val="007D4FF3"/>
    <w:rsid w:val="007D51DB"/>
    <w:rsid w:val="007D579E"/>
    <w:rsid w:val="007E4085"/>
    <w:rsid w:val="007E6983"/>
    <w:rsid w:val="007E7929"/>
    <w:rsid w:val="007F39AF"/>
    <w:rsid w:val="007F61AB"/>
    <w:rsid w:val="00804983"/>
    <w:rsid w:val="00806E30"/>
    <w:rsid w:val="00813E1C"/>
    <w:rsid w:val="008145E5"/>
    <w:rsid w:val="00816680"/>
    <w:rsid w:val="00816F95"/>
    <w:rsid w:val="008270A1"/>
    <w:rsid w:val="00833F45"/>
    <w:rsid w:val="00835D04"/>
    <w:rsid w:val="00847515"/>
    <w:rsid w:val="0085071E"/>
    <w:rsid w:val="00851047"/>
    <w:rsid w:val="00853017"/>
    <w:rsid w:val="00870ADB"/>
    <w:rsid w:val="00871E0E"/>
    <w:rsid w:val="00871FE5"/>
    <w:rsid w:val="00875B1A"/>
    <w:rsid w:val="008811F0"/>
    <w:rsid w:val="00881690"/>
    <w:rsid w:val="008822F4"/>
    <w:rsid w:val="00883161"/>
    <w:rsid w:val="0088742A"/>
    <w:rsid w:val="00887500"/>
    <w:rsid w:val="0089170C"/>
    <w:rsid w:val="00891BFA"/>
    <w:rsid w:val="0089499B"/>
    <w:rsid w:val="008A4A29"/>
    <w:rsid w:val="008C362F"/>
    <w:rsid w:val="008E12E4"/>
    <w:rsid w:val="008E2726"/>
    <w:rsid w:val="008E3DE4"/>
    <w:rsid w:val="008E4443"/>
    <w:rsid w:val="008E6B59"/>
    <w:rsid w:val="008F457B"/>
    <w:rsid w:val="008F5260"/>
    <w:rsid w:val="009062D6"/>
    <w:rsid w:val="009076E4"/>
    <w:rsid w:val="00907919"/>
    <w:rsid w:val="009079AA"/>
    <w:rsid w:val="00912C96"/>
    <w:rsid w:val="00914386"/>
    <w:rsid w:val="009220CB"/>
    <w:rsid w:val="009229E5"/>
    <w:rsid w:val="009248B5"/>
    <w:rsid w:val="0093028B"/>
    <w:rsid w:val="00931910"/>
    <w:rsid w:val="00944B47"/>
    <w:rsid w:val="00947C5C"/>
    <w:rsid w:val="009504A5"/>
    <w:rsid w:val="00951CF2"/>
    <w:rsid w:val="009602FE"/>
    <w:rsid w:val="009657D3"/>
    <w:rsid w:val="0097530D"/>
    <w:rsid w:val="0098114B"/>
    <w:rsid w:val="00981DDC"/>
    <w:rsid w:val="0098570B"/>
    <w:rsid w:val="00991011"/>
    <w:rsid w:val="009924B9"/>
    <w:rsid w:val="009962DE"/>
    <w:rsid w:val="009A285C"/>
    <w:rsid w:val="009B5050"/>
    <w:rsid w:val="009B70E2"/>
    <w:rsid w:val="009C086C"/>
    <w:rsid w:val="009C73F6"/>
    <w:rsid w:val="009D1CD2"/>
    <w:rsid w:val="009D2E20"/>
    <w:rsid w:val="009D3449"/>
    <w:rsid w:val="009D4FEA"/>
    <w:rsid w:val="00A00655"/>
    <w:rsid w:val="00A009C7"/>
    <w:rsid w:val="00A12E4A"/>
    <w:rsid w:val="00A16E18"/>
    <w:rsid w:val="00A222CA"/>
    <w:rsid w:val="00A268E7"/>
    <w:rsid w:val="00A3544B"/>
    <w:rsid w:val="00A35F3F"/>
    <w:rsid w:val="00A37288"/>
    <w:rsid w:val="00A40B06"/>
    <w:rsid w:val="00A41561"/>
    <w:rsid w:val="00A41A97"/>
    <w:rsid w:val="00A5372B"/>
    <w:rsid w:val="00A56443"/>
    <w:rsid w:val="00A616E9"/>
    <w:rsid w:val="00A67CA0"/>
    <w:rsid w:val="00A729BA"/>
    <w:rsid w:val="00A76600"/>
    <w:rsid w:val="00A82A59"/>
    <w:rsid w:val="00A860CB"/>
    <w:rsid w:val="00A92F8C"/>
    <w:rsid w:val="00A9555B"/>
    <w:rsid w:val="00AA0FB8"/>
    <w:rsid w:val="00AA1FCB"/>
    <w:rsid w:val="00AA472B"/>
    <w:rsid w:val="00AA6DF2"/>
    <w:rsid w:val="00AA7DB7"/>
    <w:rsid w:val="00AB166E"/>
    <w:rsid w:val="00AC21F8"/>
    <w:rsid w:val="00AC225D"/>
    <w:rsid w:val="00AC2EE8"/>
    <w:rsid w:val="00AC3040"/>
    <w:rsid w:val="00AC3279"/>
    <w:rsid w:val="00AC4A7D"/>
    <w:rsid w:val="00AD7674"/>
    <w:rsid w:val="00AE6173"/>
    <w:rsid w:val="00AF458C"/>
    <w:rsid w:val="00AF580D"/>
    <w:rsid w:val="00B02446"/>
    <w:rsid w:val="00B06230"/>
    <w:rsid w:val="00B06DCF"/>
    <w:rsid w:val="00B16BDD"/>
    <w:rsid w:val="00B30418"/>
    <w:rsid w:val="00B31C6B"/>
    <w:rsid w:val="00B4128C"/>
    <w:rsid w:val="00B528C7"/>
    <w:rsid w:val="00B57846"/>
    <w:rsid w:val="00B63AC3"/>
    <w:rsid w:val="00B651A3"/>
    <w:rsid w:val="00B66C6D"/>
    <w:rsid w:val="00B718FC"/>
    <w:rsid w:val="00B74B40"/>
    <w:rsid w:val="00B815C2"/>
    <w:rsid w:val="00B83811"/>
    <w:rsid w:val="00B83D00"/>
    <w:rsid w:val="00B84879"/>
    <w:rsid w:val="00B87B7B"/>
    <w:rsid w:val="00B906EE"/>
    <w:rsid w:val="00B9579F"/>
    <w:rsid w:val="00B95A9E"/>
    <w:rsid w:val="00B95ECE"/>
    <w:rsid w:val="00BA136F"/>
    <w:rsid w:val="00BC16A3"/>
    <w:rsid w:val="00BD0AD1"/>
    <w:rsid w:val="00BD2881"/>
    <w:rsid w:val="00BD3DAB"/>
    <w:rsid w:val="00BD5497"/>
    <w:rsid w:val="00BD5C43"/>
    <w:rsid w:val="00BE0630"/>
    <w:rsid w:val="00BE14EC"/>
    <w:rsid w:val="00BE2D29"/>
    <w:rsid w:val="00BF1C4A"/>
    <w:rsid w:val="00BF4FB0"/>
    <w:rsid w:val="00BF5DB2"/>
    <w:rsid w:val="00C02BD1"/>
    <w:rsid w:val="00C05D10"/>
    <w:rsid w:val="00C100CE"/>
    <w:rsid w:val="00C10D79"/>
    <w:rsid w:val="00C117BC"/>
    <w:rsid w:val="00C159B2"/>
    <w:rsid w:val="00C1623B"/>
    <w:rsid w:val="00C23D8F"/>
    <w:rsid w:val="00C24374"/>
    <w:rsid w:val="00C25E45"/>
    <w:rsid w:val="00C26C78"/>
    <w:rsid w:val="00C26EDC"/>
    <w:rsid w:val="00C34528"/>
    <w:rsid w:val="00C37E63"/>
    <w:rsid w:val="00C4057D"/>
    <w:rsid w:val="00C43AC8"/>
    <w:rsid w:val="00C45364"/>
    <w:rsid w:val="00C53D38"/>
    <w:rsid w:val="00C54C0A"/>
    <w:rsid w:val="00C6038C"/>
    <w:rsid w:val="00C619EC"/>
    <w:rsid w:val="00C66DD2"/>
    <w:rsid w:val="00C7194F"/>
    <w:rsid w:val="00C81FBD"/>
    <w:rsid w:val="00C836BB"/>
    <w:rsid w:val="00C841FB"/>
    <w:rsid w:val="00C87409"/>
    <w:rsid w:val="00C87C82"/>
    <w:rsid w:val="00C93543"/>
    <w:rsid w:val="00C942B5"/>
    <w:rsid w:val="00CA018D"/>
    <w:rsid w:val="00CA0A2E"/>
    <w:rsid w:val="00CA1778"/>
    <w:rsid w:val="00CA2CD7"/>
    <w:rsid w:val="00CA4549"/>
    <w:rsid w:val="00CA6E71"/>
    <w:rsid w:val="00CA7515"/>
    <w:rsid w:val="00CC1783"/>
    <w:rsid w:val="00CD2EC5"/>
    <w:rsid w:val="00CD664F"/>
    <w:rsid w:val="00CD6ABC"/>
    <w:rsid w:val="00CE033D"/>
    <w:rsid w:val="00CE2B61"/>
    <w:rsid w:val="00CE2E1A"/>
    <w:rsid w:val="00CE2EDF"/>
    <w:rsid w:val="00CE5C79"/>
    <w:rsid w:val="00CE5F43"/>
    <w:rsid w:val="00CF6A6B"/>
    <w:rsid w:val="00CF750F"/>
    <w:rsid w:val="00D012A7"/>
    <w:rsid w:val="00D07578"/>
    <w:rsid w:val="00D07D3B"/>
    <w:rsid w:val="00D14046"/>
    <w:rsid w:val="00D152C3"/>
    <w:rsid w:val="00D22D09"/>
    <w:rsid w:val="00D31D3D"/>
    <w:rsid w:val="00D34B4F"/>
    <w:rsid w:val="00D353EE"/>
    <w:rsid w:val="00D43648"/>
    <w:rsid w:val="00D442CE"/>
    <w:rsid w:val="00D46D17"/>
    <w:rsid w:val="00D51AB3"/>
    <w:rsid w:val="00D5264D"/>
    <w:rsid w:val="00D652CF"/>
    <w:rsid w:val="00D65773"/>
    <w:rsid w:val="00D70590"/>
    <w:rsid w:val="00D70D70"/>
    <w:rsid w:val="00D70E67"/>
    <w:rsid w:val="00D84A7A"/>
    <w:rsid w:val="00D87104"/>
    <w:rsid w:val="00D87C40"/>
    <w:rsid w:val="00D90732"/>
    <w:rsid w:val="00D90E5C"/>
    <w:rsid w:val="00D92E76"/>
    <w:rsid w:val="00DA0016"/>
    <w:rsid w:val="00DA08E0"/>
    <w:rsid w:val="00DA7237"/>
    <w:rsid w:val="00DA7F10"/>
    <w:rsid w:val="00DB151D"/>
    <w:rsid w:val="00DB30A7"/>
    <w:rsid w:val="00DB44D2"/>
    <w:rsid w:val="00DB4617"/>
    <w:rsid w:val="00DC33F2"/>
    <w:rsid w:val="00DC3A60"/>
    <w:rsid w:val="00DD3156"/>
    <w:rsid w:val="00DD40E6"/>
    <w:rsid w:val="00DE56F6"/>
    <w:rsid w:val="00E043FE"/>
    <w:rsid w:val="00E07E99"/>
    <w:rsid w:val="00E148EA"/>
    <w:rsid w:val="00E14CBF"/>
    <w:rsid w:val="00E234FA"/>
    <w:rsid w:val="00E31BC4"/>
    <w:rsid w:val="00E33155"/>
    <w:rsid w:val="00E35498"/>
    <w:rsid w:val="00E35B1E"/>
    <w:rsid w:val="00E3662B"/>
    <w:rsid w:val="00E3713E"/>
    <w:rsid w:val="00E3786A"/>
    <w:rsid w:val="00E5194F"/>
    <w:rsid w:val="00E51A81"/>
    <w:rsid w:val="00E51D78"/>
    <w:rsid w:val="00E544F2"/>
    <w:rsid w:val="00E54BC8"/>
    <w:rsid w:val="00E55372"/>
    <w:rsid w:val="00E60FBF"/>
    <w:rsid w:val="00E7382C"/>
    <w:rsid w:val="00E74F04"/>
    <w:rsid w:val="00E833A3"/>
    <w:rsid w:val="00E8390A"/>
    <w:rsid w:val="00E92056"/>
    <w:rsid w:val="00EB1CCF"/>
    <w:rsid w:val="00EB29E7"/>
    <w:rsid w:val="00EB6037"/>
    <w:rsid w:val="00ED210C"/>
    <w:rsid w:val="00ED6337"/>
    <w:rsid w:val="00ED6745"/>
    <w:rsid w:val="00EE0C80"/>
    <w:rsid w:val="00EE17B7"/>
    <w:rsid w:val="00EE4EC0"/>
    <w:rsid w:val="00EF1B91"/>
    <w:rsid w:val="00EF2300"/>
    <w:rsid w:val="00EF5206"/>
    <w:rsid w:val="00EF635A"/>
    <w:rsid w:val="00F00190"/>
    <w:rsid w:val="00F03FAA"/>
    <w:rsid w:val="00F0470D"/>
    <w:rsid w:val="00F04812"/>
    <w:rsid w:val="00F05711"/>
    <w:rsid w:val="00F07922"/>
    <w:rsid w:val="00F1697E"/>
    <w:rsid w:val="00F216F6"/>
    <w:rsid w:val="00F21EC4"/>
    <w:rsid w:val="00F2539B"/>
    <w:rsid w:val="00F26FFA"/>
    <w:rsid w:val="00F315B2"/>
    <w:rsid w:val="00F43CEB"/>
    <w:rsid w:val="00F4768C"/>
    <w:rsid w:val="00F56631"/>
    <w:rsid w:val="00F56FA5"/>
    <w:rsid w:val="00F64E51"/>
    <w:rsid w:val="00F667E9"/>
    <w:rsid w:val="00F71FF1"/>
    <w:rsid w:val="00F7374B"/>
    <w:rsid w:val="00F84B23"/>
    <w:rsid w:val="00F84BE6"/>
    <w:rsid w:val="00F84D16"/>
    <w:rsid w:val="00F90772"/>
    <w:rsid w:val="00F97932"/>
    <w:rsid w:val="00FA0EE2"/>
    <w:rsid w:val="00FA56FF"/>
    <w:rsid w:val="00FB05AE"/>
    <w:rsid w:val="00FB0740"/>
    <w:rsid w:val="00FB2FD4"/>
    <w:rsid w:val="00FB44CB"/>
    <w:rsid w:val="00FC0B79"/>
    <w:rsid w:val="00FC56B8"/>
    <w:rsid w:val="00FD29BB"/>
    <w:rsid w:val="00FF5103"/>
    <w:rsid w:val="00FF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7"/>
    <o:shapelayout v:ext="edit">
      <o:idmap v:ext="edit" data="1"/>
    </o:shapelayout>
  </w:shapeDefaults>
  <w:decimalSymbol w:val="."/>
  <w:listSeparator w:val=","/>
  <w14:docId w14:val="6EAA1AA6"/>
  <w15:chartTrackingRefBased/>
  <w15:docId w15:val="{4C69762A-B2C6-4625-87B2-BA405C945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Pr>
      <w:rFonts w:ascii="Courier New" w:hAnsi="Courier New"/>
    </w:rPr>
  </w:style>
  <w:style w:type="paragraph" w:styleId="BodyText2">
    <w:name w:val="Body Text 2"/>
    <w:basedOn w:val="Normal"/>
    <w:pPr>
      <w:tabs>
        <w:tab w:val="right" w:pos="8550"/>
      </w:tabs>
    </w:pPr>
    <w:rPr>
      <w:i/>
      <w:sz w:val="32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link w:val="BodyTextIndent2Char"/>
    <w:pPr>
      <w:tabs>
        <w:tab w:val="left" w:pos="360"/>
        <w:tab w:val="left" w:pos="720"/>
        <w:tab w:val="right" w:pos="8550"/>
      </w:tabs>
      <w:ind w:left="360"/>
      <w:jc w:val="both"/>
    </w:pPr>
    <w:rPr>
      <w:sz w:val="22"/>
    </w:rPr>
  </w:style>
  <w:style w:type="paragraph" w:styleId="BalloonText">
    <w:name w:val="Balloon Text"/>
    <w:basedOn w:val="Normal"/>
    <w:semiHidden/>
    <w:rsid w:val="00371A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61AB"/>
    <w:pPr>
      <w:ind w:left="720"/>
    </w:pPr>
  </w:style>
  <w:style w:type="character" w:customStyle="1" w:styleId="BodyTextIndent2Char">
    <w:name w:val="Body Text Indent 2 Char"/>
    <w:link w:val="BodyTextIndent2"/>
    <w:rsid w:val="00166F27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231D0-FCAA-4256-932C-CD62C10C4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309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CITY OF FRUITLAND PARK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Peggy Clark</dc:creator>
  <cp:keywords/>
  <cp:lastModifiedBy>Sharon Williams</cp:lastModifiedBy>
  <cp:revision>10</cp:revision>
  <cp:lastPrinted>2021-12-09T20:10:00Z</cp:lastPrinted>
  <dcterms:created xsi:type="dcterms:W3CDTF">2021-12-17T13:44:00Z</dcterms:created>
  <dcterms:modified xsi:type="dcterms:W3CDTF">2021-12-20T21:31:00Z</dcterms:modified>
</cp:coreProperties>
</file>